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28" w:rsidRPr="00483BF1" w:rsidRDefault="00E66228" w:rsidP="009B3F9B">
      <w:pPr>
        <w:jc w:val="center"/>
        <w:rPr>
          <w:rFonts w:ascii="宋体" w:eastAsia="宋体" w:hAnsi="宋体" w:cs="FZFSK--GBK1-0"/>
          <w:b/>
          <w:bCs/>
          <w:kern w:val="0"/>
          <w:sz w:val="24"/>
          <w:szCs w:val="24"/>
        </w:rPr>
      </w:pPr>
      <w:r w:rsidRPr="00483BF1">
        <w:rPr>
          <w:rFonts w:ascii="宋体" w:eastAsia="宋体" w:hAnsi="宋体" w:cs="FZFSK--GBK1-0" w:hint="eastAsia"/>
          <w:b/>
          <w:bCs/>
          <w:kern w:val="0"/>
          <w:sz w:val="24"/>
          <w:szCs w:val="24"/>
        </w:rPr>
        <w:t>北京市神经外科研究所</w:t>
      </w:r>
      <w:r w:rsidR="008C184C" w:rsidRPr="008C184C">
        <w:rPr>
          <w:rFonts w:ascii="宋体" w:eastAsia="宋体" w:hAnsi="宋体" w:cs="FZFSK--GBK1-0" w:hint="eastAsia"/>
          <w:b/>
          <w:bCs/>
          <w:kern w:val="0"/>
          <w:sz w:val="24"/>
          <w:szCs w:val="24"/>
        </w:rPr>
        <w:t>202</w:t>
      </w:r>
      <w:r w:rsidR="007A078A">
        <w:rPr>
          <w:rFonts w:ascii="宋体" w:eastAsia="宋体" w:hAnsi="宋体" w:cs="FZFSK--GBK1-0" w:hint="eastAsia"/>
          <w:b/>
          <w:bCs/>
          <w:kern w:val="0"/>
          <w:sz w:val="24"/>
          <w:szCs w:val="24"/>
        </w:rPr>
        <w:t>6</w:t>
      </w:r>
      <w:r w:rsidR="008C184C" w:rsidRPr="008C184C">
        <w:rPr>
          <w:rFonts w:ascii="宋体" w:eastAsia="宋体" w:hAnsi="宋体" w:cs="FZFSK--GBK1-0" w:hint="eastAsia"/>
          <w:b/>
          <w:bCs/>
          <w:kern w:val="0"/>
          <w:sz w:val="24"/>
          <w:szCs w:val="24"/>
        </w:rPr>
        <w:t>年度</w:t>
      </w:r>
      <w:bookmarkStart w:id="0" w:name="OLE_LINK1"/>
      <w:r w:rsidR="008C184C" w:rsidRPr="008C184C">
        <w:rPr>
          <w:rFonts w:ascii="宋体" w:eastAsia="宋体" w:hAnsi="宋体" w:cs="FZFSK--GBK1-0" w:hint="eastAsia"/>
          <w:b/>
          <w:bCs/>
          <w:kern w:val="0"/>
          <w:sz w:val="24"/>
          <w:szCs w:val="24"/>
        </w:rPr>
        <w:t>招标代理机构遴选</w:t>
      </w:r>
      <w:bookmarkEnd w:id="0"/>
      <w:r w:rsidRPr="00483BF1">
        <w:rPr>
          <w:rFonts w:ascii="宋体" w:eastAsia="宋体" w:hAnsi="宋体" w:cs="FZFSK--GBK1-0" w:hint="eastAsia"/>
          <w:b/>
          <w:bCs/>
          <w:kern w:val="0"/>
          <w:sz w:val="24"/>
          <w:szCs w:val="24"/>
        </w:rPr>
        <w:t>项目评分标准</w:t>
      </w:r>
    </w:p>
    <w:p w:rsidR="0088569C" w:rsidRPr="009B3F9B" w:rsidRDefault="0088569C" w:rsidP="009B3F9B">
      <w:pPr>
        <w:jc w:val="center"/>
        <w:rPr>
          <w:rFonts w:ascii="宋体" w:eastAsia="宋体" w:hAnsi="宋体"/>
          <w:b/>
          <w:bCs/>
          <w:sz w:val="22"/>
        </w:rPr>
      </w:pPr>
    </w:p>
    <w:tbl>
      <w:tblPr>
        <w:tblStyle w:val="a5"/>
        <w:tblW w:w="15310" w:type="dxa"/>
        <w:tblInd w:w="-34" w:type="dxa"/>
        <w:tblLayout w:type="fixed"/>
        <w:tblLook w:val="04A0"/>
      </w:tblPr>
      <w:tblGrid>
        <w:gridCol w:w="426"/>
        <w:gridCol w:w="1984"/>
        <w:gridCol w:w="12191"/>
        <w:gridCol w:w="709"/>
      </w:tblGrid>
      <w:tr w:rsidR="00E66228" w:rsidRPr="002674E8" w:rsidTr="008978A3">
        <w:tc>
          <w:tcPr>
            <w:tcW w:w="2410" w:type="dxa"/>
            <w:gridSpan w:val="2"/>
          </w:tcPr>
          <w:p w:rsidR="00E66228" w:rsidRPr="00EB62D4" w:rsidRDefault="00E66228" w:rsidP="00E75310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评审因素</w:t>
            </w:r>
          </w:p>
        </w:tc>
        <w:tc>
          <w:tcPr>
            <w:tcW w:w="12191" w:type="dxa"/>
          </w:tcPr>
          <w:p w:rsidR="00E66228" w:rsidRPr="00EB62D4" w:rsidRDefault="00E66228" w:rsidP="00E75310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评价指标和分值</w:t>
            </w:r>
          </w:p>
        </w:tc>
        <w:tc>
          <w:tcPr>
            <w:tcW w:w="709" w:type="dxa"/>
            <w:vAlign w:val="center"/>
          </w:tcPr>
          <w:p w:rsidR="00E66228" w:rsidRPr="00EB62D4" w:rsidRDefault="00E66228" w:rsidP="0088569C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备注</w:t>
            </w:r>
          </w:p>
        </w:tc>
      </w:tr>
      <w:tr w:rsidR="00E66228" w:rsidRPr="002674E8" w:rsidTr="008978A3">
        <w:tc>
          <w:tcPr>
            <w:tcW w:w="2410" w:type="dxa"/>
            <w:gridSpan w:val="2"/>
          </w:tcPr>
          <w:p w:rsidR="00E66228" w:rsidRPr="00EB62D4" w:rsidRDefault="00E66228" w:rsidP="0018673D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报价（</w:t>
            </w:r>
            <w:r w:rsidR="0018673D">
              <w:rPr>
                <w:rFonts w:ascii="宋体" w:eastAsia="宋体" w:hAnsi="宋体" w:hint="eastAsia"/>
                <w:szCs w:val="21"/>
              </w:rPr>
              <w:t>10</w:t>
            </w:r>
            <w:r w:rsidRPr="00EB62D4"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12191" w:type="dxa"/>
          </w:tcPr>
          <w:p w:rsidR="00E66228" w:rsidRPr="00EB62D4" w:rsidRDefault="00916EC4" w:rsidP="0018673D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Cs w:val="21"/>
              </w:rPr>
            </w:pPr>
            <w:r w:rsidRPr="00916EC4">
              <w:rPr>
                <w:rFonts w:ascii="宋体" w:eastAsia="宋体" w:hAnsi="宋体" w:cs="FZFSK--GBK1-0" w:hint="eastAsia"/>
                <w:kern w:val="0"/>
                <w:szCs w:val="21"/>
              </w:rPr>
              <w:t>承诺按国家计委计价格【</w:t>
            </w:r>
            <w:r w:rsidRPr="00916EC4">
              <w:rPr>
                <w:rFonts w:ascii="宋体" w:eastAsia="宋体" w:hAnsi="宋体" w:cs="FZFSK--GBK1-0"/>
                <w:kern w:val="0"/>
                <w:szCs w:val="21"/>
              </w:rPr>
              <w:t>2002】1980号文和</w:t>
            </w:r>
            <w:proofErr w:type="gramStart"/>
            <w:r w:rsidRPr="00916EC4">
              <w:rPr>
                <w:rFonts w:ascii="宋体" w:eastAsia="宋体" w:hAnsi="宋体" w:cs="FZFSK--GBK1-0"/>
                <w:kern w:val="0"/>
                <w:szCs w:val="21"/>
              </w:rPr>
              <w:t>国家发改委</w:t>
            </w:r>
            <w:proofErr w:type="gramEnd"/>
            <w:r w:rsidRPr="00916EC4">
              <w:rPr>
                <w:rFonts w:ascii="宋体" w:eastAsia="宋体" w:hAnsi="宋体" w:cs="FZFSK--GBK1-0"/>
                <w:kern w:val="0"/>
                <w:szCs w:val="21"/>
              </w:rPr>
              <w:t>发改办价格【2003】857号文的标准收取代理服务费得</w:t>
            </w:r>
            <w:r w:rsidR="0018673D">
              <w:rPr>
                <w:rFonts w:ascii="宋体" w:eastAsia="宋体" w:hAnsi="宋体" w:cs="FZFSK--GBK1-0" w:hint="eastAsia"/>
                <w:kern w:val="0"/>
                <w:szCs w:val="21"/>
              </w:rPr>
              <w:t>10</w:t>
            </w:r>
            <w:r w:rsidRPr="00916EC4">
              <w:rPr>
                <w:rFonts w:ascii="宋体" w:eastAsia="宋体" w:hAnsi="宋体" w:cs="FZFSK--GBK1-0"/>
                <w:kern w:val="0"/>
                <w:szCs w:val="21"/>
              </w:rPr>
              <w:t>分。</w:t>
            </w:r>
          </w:p>
        </w:tc>
        <w:tc>
          <w:tcPr>
            <w:tcW w:w="709" w:type="dxa"/>
            <w:vAlign w:val="center"/>
          </w:tcPr>
          <w:p w:rsidR="00E66228" w:rsidRPr="00EB62D4" w:rsidRDefault="00E66228" w:rsidP="0088569C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客观</w:t>
            </w:r>
          </w:p>
        </w:tc>
      </w:tr>
      <w:tr w:rsidR="00F26201" w:rsidRPr="002674E8" w:rsidTr="008978A3">
        <w:tc>
          <w:tcPr>
            <w:tcW w:w="426" w:type="dxa"/>
            <w:vMerge w:val="restart"/>
          </w:tcPr>
          <w:p w:rsidR="00F26201" w:rsidRPr="00EB62D4" w:rsidRDefault="00F26201" w:rsidP="00A55E06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商务部分</w:t>
            </w:r>
          </w:p>
          <w:p w:rsidR="00F26201" w:rsidRPr="00EB62D4" w:rsidRDefault="00F26201" w:rsidP="00F26201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（2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  <w:r w:rsidRPr="00EB62D4"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1984" w:type="dxa"/>
          </w:tcPr>
          <w:p w:rsidR="00EA67F1" w:rsidRDefault="00F26201" w:rsidP="00A55E06">
            <w:pPr>
              <w:jc w:val="center"/>
              <w:rPr>
                <w:rFonts w:ascii="宋体" w:eastAsia="宋体" w:hAnsi="宋体" w:cs="FZFSK--GBK1-0"/>
                <w:kern w:val="0"/>
                <w:szCs w:val="21"/>
              </w:rPr>
            </w:pPr>
            <w:r w:rsidRPr="00F26201">
              <w:rPr>
                <w:rFonts w:ascii="宋体" w:eastAsia="宋体" w:hAnsi="宋体" w:cs="FZFSK--GBK1-0" w:hint="eastAsia"/>
                <w:kern w:val="0"/>
                <w:szCs w:val="21"/>
              </w:rPr>
              <w:t>质量认证体系</w:t>
            </w:r>
          </w:p>
          <w:p w:rsidR="00F26201" w:rsidRPr="00EB62D4" w:rsidRDefault="00F26201" w:rsidP="00A55E06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cs="FZFSK--GBK1-0" w:hint="eastAsia"/>
                <w:kern w:val="0"/>
                <w:szCs w:val="21"/>
              </w:rPr>
              <w:t>（3分）</w:t>
            </w:r>
          </w:p>
        </w:tc>
        <w:tc>
          <w:tcPr>
            <w:tcW w:w="12191" w:type="dxa"/>
          </w:tcPr>
          <w:p w:rsidR="00F26201" w:rsidRPr="00EB62D4" w:rsidRDefault="00F26201" w:rsidP="00F2620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Cs w:val="21"/>
              </w:rPr>
            </w:pPr>
            <w:r w:rsidRPr="00F26201">
              <w:rPr>
                <w:rFonts w:ascii="宋体" w:eastAsia="宋体" w:hAnsi="宋体" w:cs="FZFSK--GBK1-0" w:hint="eastAsia"/>
                <w:kern w:val="0"/>
                <w:szCs w:val="21"/>
              </w:rPr>
              <w:t>具备</w:t>
            </w:r>
            <w:r w:rsidRPr="00F26201">
              <w:rPr>
                <w:rFonts w:ascii="宋体" w:eastAsia="宋体" w:hAnsi="宋体" w:cs="FZFSK--GBK1-0"/>
                <w:kern w:val="0"/>
                <w:szCs w:val="21"/>
              </w:rPr>
              <w:t>ISO9001质量管理体系认证证书的得1分。</w:t>
            </w:r>
            <w:r w:rsidRPr="00F26201">
              <w:rPr>
                <w:rFonts w:ascii="宋体" w:eastAsia="宋体" w:hAnsi="宋体" w:cs="FZFSK--GBK1-0" w:hint="eastAsia"/>
                <w:kern w:val="0"/>
                <w:szCs w:val="21"/>
              </w:rPr>
              <w:t>具备</w:t>
            </w:r>
            <w:r w:rsidRPr="00F26201">
              <w:rPr>
                <w:rFonts w:ascii="宋体" w:eastAsia="宋体" w:hAnsi="宋体" w:cs="FZFSK--GBK1-0"/>
                <w:kern w:val="0"/>
                <w:szCs w:val="21"/>
              </w:rPr>
              <w:t>ISO14001环境管理体系认证证书的得1分。</w:t>
            </w:r>
            <w:r w:rsidRPr="00F26201">
              <w:rPr>
                <w:rFonts w:ascii="宋体" w:eastAsia="宋体" w:hAnsi="宋体" w:cs="FZFSK--GBK1-0" w:hint="eastAsia"/>
                <w:kern w:val="0"/>
                <w:szCs w:val="21"/>
              </w:rPr>
              <w:t>具备</w:t>
            </w:r>
            <w:r w:rsidRPr="00F26201">
              <w:rPr>
                <w:rFonts w:ascii="宋体" w:eastAsia="宋体" w:hAnsi="宋体" w:cs="FZFSK--GBK1-0"/>
                <w:kern w:val="0"/>
                <w:szCs w:val="21"/>
              </w:rPr>
              <w:t>ISO45001职业健康安全管理体系认证证书的得1分。</w:t>
            </w:r>
            <w:r w:rsidRPr="00F26201">
              <w:rPr>
                <w:rFonts w:ascii="宋体" w:eastAsia="宋体" w:hAnsi="宋体" w:cs="FZFSK--GBK1-0" w:hint="eastAsia"/>
                <w:kern w:val="0"/>
                <w:szCs w:val="21"/>
              </w:rPr>
              <w:t>（以上提供认证证书复印件加盖公章得分，否则不得分）</w:t>
            </w:r>
          </w:p>
        </w:tc>
        <w:tc>
          <w:tcPr>
            <w:tcW w:w="709" w:type="dxa"/>
            <w:vAlign w:val="center"/>
          </w:tcPr>
          <w:p w:rsidR="00F26201" w:rsidRPr="00EB62D4" w:rsidRDefault="00F26201" w:rsidP="0088569C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客观</w:t>
            </w:r>
          </w:p>
        </w:tc>
      </w:tr>
      <w:tr w:rsidR="00F26201" w:rsidRPr="002674E8" w:rsidTr="008978A3">
        <w:tc>
          <w:tcPr>
            <w:tcW w:w="426" w:type="dxa"/>
            <w:vMerge/>
          </w:tcPr>
          <w:p w:rsidR="00F26201" w:rsidRPr="00EB62D4" w:rsidRDefault="00F26201" w:rsidP="00A55E0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</w:tcPr>
          <w:p w:rsidR="00F26201" w:rsidRPr="00EB62D4" w:rsidRDefault="00F26201" w:rsidP="00F26201">
            <w:pPr>
              <w:jc w:val="center"/>
              <w:rPr>
                <w:rFonts w:ascii="宋体" w:eastAsia="宋体" w:hAnsi="宋体"/>
                <w:szCs w:val="21"/>
              </w:rPr>
            </w:pPr>
            <w:r w:rsidRPr="00F26201">
              <w:rPr>
                <w:rFonts w:ascii="宋体" w:eastAsia="宋体" w:hAnsi="宋体" w:cs="FZFSK--GBK1-0" w:hint="eastAsia"/>
                <w:kern w:val="0"/>
                <w:szCs w:val="21"/>
              </w:rPr>
              <w:t>货物、服务和工程项目业绩</w:t>
            </w:r>
            <w:r w:rsidRPr="00EB62D4">
              <w:rPr>
                <w:rFonts w:ascii="宋体" w:eastAsia="宋体" w:hAnsi="宋体" w:cs="FZFSK--GBK1-0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FZFSK--GBK1-0" w:hint="eastAsia"/>
                <w:kern w:val="0"/>
                <w:szCs w:val="21"/>
              </w:rPr>
              <w:t>10</w:t>
            </w:r>
            <w:r w:rsidRPr="00EB62D4">
              <w:rPr>
                <w:rFonts w:ascii="宋体" w:eastAsia="宋体" w:hAnsi="宋体" w:cs="FZFSK--GBK1-0" w:hint="eastAsia"/>
                <w:kern w:val="0"/>
                <w:szCs w:val="21"/>
              </w:rPr>
              <w:t>分）</w:t>
            </w:r>
          </w:p>
        </w:tc>
        <w:tc>
          <w:tcPr>
            <w:tcW w:w="12191" w:type="dxa"/>
          </w:tcPr>
          <w:p w:rsidR="00F26201" w:rsidRPr="00F26201" w:rsidRDefault="00F26201" w:rsidP="00F2620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Cs w:val="21"/>
              </w:rPr>
            </w:pPr>
            <w:r w:rsidRPr="00F26201">
              <w:rPr>
                <w:rFonts w:ascii="宋体" w:eastAsia="宋体" w:hAnsi="宋体" w:cs="FZFSK--GBK1-0" w:hint="eastAsia"/>
                <w:kern w:val="0"/>
                <w:szCs w:val="21"/>
              </w:rPr>
              <w:t>根据申请人</w:t>
            </w:r>
            <w:r w:rsidRPr="00F26201">
              <w:rPr>
                <w:rFonts w:ascii="宋体" w:eastAsia="宋体" w:hAnsi="宋体" w:cs="FZFSK--GBK1-0"/>
                <w:kern w:val="0"/>
                <w:szCs w:val="21"/>
              </w:rPr>
              <w:t>202</w:t>
            </w:r>
            <w:r w:rsidR="007A078A">
              <w:rPr>
                <w:rFonts w:ascii="宋体" w:eastAsia="宋体" w:hAnsi="宋体" w:cs="FZFSK--GBK1-0" w:hint="eastAsia"/>
                <w:kern w:val="0"/>
                <w:szCs w:val="21"/>
              </w:rPr>
              <w:t>2</w:t>
            </w:r>
            <w:r w:rsidR="00EA67F1">
              <w:rPr>
                <w:rFonts w:ascii="宋体" w:eastAsia="宋体" w:hAnsi="宋体" w:cs="FZFSK--GBK1-0"/>
                <w:kern w:val="0"/>
                <w:szCs w:val="21"/>
              </w:rPr>
              <w:t>年至今，提供招标代理服务的</w:t>
            </w:r>
            <w:r w:rsidRPr="00F26201">
              <w:rPr>
                <w:rFonts w:ascii="宋体" w:eastAsia="宋体" w:hAnsi="宋体" w:cs="FZFSK--GBK1-0"/>
                <w:kern w:val="0"/>
                <w:szCs w:val="21"/>
              </w:rPr>
              <w:t>委托金额在1000万元及以上的项目业绩情况进行评价：</w:t>
            </w:r>
            <w:r w:rsidRPr="00F26201">
              <w:rPr>
                <w:rFonts w:ascii="宋体" w:eastAsia="宋体" w:hAnsi="宋体" w:cs="FZFSK--GBK1-0" w:hint="eastAsia"/>
                <w:kern w:val="0"/>
                <w:szCs w:val="21"/>
              </w:rPr>
              <w:t>每提供</w:t>
            </w:r>
            <w:r w:rsidRPr="00F26201">
              <w:rPr>
                <w:rFonts w:ascii="宋体" w:eastAsia="宋体" w:hAnsi="宋体" w:cs="FZFSK--GBK1-0"/>
                <w:kern w:val="0"/>
                <w:szCs w:val="21"/>
              </w:rPr>
              <w:t>1项得1分，最高得10分。</w:t>
            </w:r>
          </w:p>
          <w:p w:rsidR="00F26201" w:rsidRPr="00EB62D4" w:rsidRDefault="00F26201" w:rsidP="00F2620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Cs w:val="21"/>
              </w:rPr>
            </w:pPr>
            <w:r w:rsidRPr="00F26201">
              <w:rPr>
                <w:rFonts w:ascii="宋体" w:eastAsia="宋体" w:hAnsi="宋体" w:cs="FZFSK--GBK1-0" w:hint="eastAsia"/>
                <w:kern w:val="0"/>
                <w:szCs w:val="21"/>
              </w:rPr>
              <w:t>注：响应文件中应提供招标公告或中标公告截图等证明文件，并加盖公章，否则不予认可。</w:t>
            </w:r>
          </w:p>
        </w:tc>
        <w:tc>
          <w:tcPr>
            <w:tcW w:w="709" w:type="dxa"/>
            <w:vAlign w:val="center"/>
          </w:tcPr>
          <w:p w:rsidR="00F26201" w:rsidRPr="00EB62D4" w:rsidRDefault="00F26201" w:rsidP="0088569C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客观</w:t>
            </w:r>
          </w:p>
        </w:tc>
      </w:tr>
      <w:tr w:rsidR="0018673D" w:rsidRPr="002674E8" w:rsidTr="008978A3">
        <w:trPr>
          <w:trHeight w:val="997"/>
        </w:trPr>
        <w:tc>
          <w:tcPr>
            <w:tcW w:w="426" w:type="dxa"/>
            <w:vMerge/>
          </w:tcPr>
          <w:p w:rsidR="0018673D" w:rsidRPr="00EB62D4" w:rsidRDefault="0018673D" w:rsidP="00A55E0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</w:tcPr>
          <w:p w:rsidR="0018673D" w:rsidRPr="00EB62D4" w:rsidRDefault="0018673D" w:rsidP="00A55E0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FZFSK--GBK1-0"/>
                <w:kern w:val="0"/>
                <w:szCs w:val="21"/>
              </w:rPr>
            </w:pPr>
            <w:r w:rsidRPr="00F26201">
              <w:rPr>
                <w:rFonts w:ascii="宋体" w:eastAsia="宋体" w:hAnsi="宋体" w:cs="FZFSK--GBK1-0" w:hint="eastAsia"/>
                <w:kern w:val="0"/>
                <w:szCs w:val="21"/>
              </w:rPr>
              <w:t>医疗卫生行业服务数量业绩</w:t>
            </w:r>
            <w:r w:rsidRPr="00EB62D4">
              <w:rPr>
                <w:rFonts w:ascii="宋体" w:eastAsia="宋体" w:hAnsi="宋体" w:cs="FZFSK--GBK1-0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FZFSK--GBK1-0" w:hint="eastAsia"/>
                <w:kern w:val="0"/>
                <w:szCs w:val="21"/>
              </w:rPr>
              <w:t>10</w:t>
            </w:r>
            <w:r w:rsidRPr="00EB62D4">
              <w:rPr>
                <w:rFonts w:ascii="宋体" w:eastAsia="宋体" w:hAnsi="宋体" w:cs="FZFSK--GBK1-0" w:hint="eastAsia"/>
                <w:kern w:val="0"/>
                <w:szCs w:val="21"/>
              </w:rPr>
              <w:t>分）</w:t>
            </w:r>
          </w:p>
        </w:tc>
        <w:tc>
          <w:tcPr>
            <w:tcW w:w="12191" w:type="dxa"/>
          </w:tcPr>
          <w:p w:rsidR="0018673D" w:rsidRPr="00F26201" w:rsidRDefault="0018673D" w:rsidP="00F2620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Cs w:val="21"/>
              </w:rPr>
            </w:pPr>
            <w:r w:rsidRPr="00F26201">
              <w:rPr>
                <w:rFonts w:ascii="宋体" w:eastAsia="宋体" w:hAnsi="宋体" w:cs="FZFSK--GBK1-0" w:hint="eastAsia"/>
                <w:kern w:val="0"/>
                <w:szCs w:val="21"/>
              </w:rPr>
              <w:t>根据申请人</w:t>
            </w:r>
            <w:r w:rsidRPr="00F26201">
              <w:rPr>
                <w:rFonts w:ascii="宋体" w:eastAsia="宋体" w:hAnsi="宋体" w:cs="FZFSK--GBK1-0"/>
                <w:kern w:val="0"/>
                <w:szCs w:val="21"/>
              </w:rPr>
              <w:t>202</w:t>
            </w:r>
            <w:r w:rsidR="007A078A">
              <w:rPr>
                <w:rFonts w:ascii="宋体" w:eastAsia="宋体" w:hAnsi="宋体" w:cs="FZFSK--GBK1-0" w:hint="eastAsia"/>
                <w:kern w:val="0"/>
                <w:szCs w:val="21"/>
              </w:rPr>
              <w:t>2</w:t>
            </w:r>
            <w:r w:rsidRPr="00F26201">
              <w:rPr>
                <w:rFonts w:ascii="宋体" w:eastAsia="宋体" w:hAnsi="宋体" w:cs="FZFSK--GBK1-0"/>
                <w:kern w:val="0"/>
                <w:szCs w:val="21"/>
              </w:rPr>
              <w:t>年至今提供招标代理服务的北京地区三级医院服务的数量进行评价，数量少于3家三级医院的得0分，数量等于3家三级医院得3分，在3家三级医院基础上每多1家三级医院的加1分，最高得10分。</w:t>
            </w:r>
          </w:p>
          <w:p w:rsidR="0018673D" w:rsidRPr="00EB62D4" w:rsidRDefault="0018673D" w:rsidP="00F2620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Cs w:val="21"/>
              </w:rPr>
            </w:pPr>
            <w:r w:rsidRPr="00F26201">
              <w:rPr>
                <w:rFonts w:ascii="宋体" w:eastAsia="宋体" w:hAnsi="宋体" w:cs="FZFSK--GBK1-0" w:hint="eastAsia"/>
                <w:kern w:val="0"/>
                <w:szCs w:val="21"/>
              </w:rPr>
              <w:t>注：响应文件中应提供与医疗卫生行业单位签订的委托代理协议一份，每份委托代理协议需至少附首页、签字页复印件，否则不予认可。</w:t>
            </w:r>
          </w:p>
        </w:tc>
        <w:tc>
          <w:tcPr>
            <w:tcW w:w="709" w:type="dxa"/>
            <w:vAlign w:val="center"/>
          </w:tcPr>
          <w:p w:rsidR="0018673D" w:rsidRPr="00EB62D4" w:rsidRDefault="0018673D" w:rsidP="00243966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客观</w:t>
            </w:r>
          </w:p>
        </w:tc>
      </w:tr>
      <w:tr w:rsidR="0018673D" w:rsidRPr="002674E8" w:rsidTr="008978A3">
        <w:tc>
          <w:tcPr>
            <w:tcW w:w="426" w:type="dxa"/>
            <w:vMerge w:val="restart"/>
          </w:tcPr>
          <w:p w:rsidR="0018673D" w:rsidRPr="00EB62D4" w:rsidRDefault="0018673D" w:rsidP="00A55E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8673D" w:rsidRPr="00EB62D4" w:rsidRDefault="0018673D" w:rsidP="00A55E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8673D" w:rsidRPr="00EB62D4" w:rsidRDefault="0018673D" w:rsidP="00A55E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8673D" w:rsidRPr="00EB62D4" w:rsidRDefault="0018673D" w:rsidP="00A55E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8673D" w:rsidRPr="00EB62D4" w:rsidRDefault="0018673D" w:rsidP="00A55E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18673D" w:rsidRPr="00EB62D4" w:rsidRDefault="0018673D" w:rsidP="00A55E06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技术部分</w:t>
            </w:r>
          </w:p>
          <w:p w:rsidR="0018673D" w:rsidRPr="00EB62D4" w:rsidRDefault="0018673D" w:rsidP="00A55E06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67</w:t>
            </w:r>
            <w:r w:rsidRPr="00EB62D4">
              <w:rPr>
                <w:rFonts w:ascii="宋体" w:eastAsia="宋体" w:hAnsi="宋体" w:hint="eastAsia"/>
                <w:szCs w:val="21"/>
              </w:rPr>
              <w:t>分）</w:t>
            </w:r>
          </w:p>
          <w:p w:rsidR="0018673D" w:rsidRPr="00EB62D4" w:rsidRDefault="0018673D" w:rsidP="00A55E0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</w:tcPr>
          <w:p w:rsidR="0018673D" w:rsidRPr="0018673D" w:rsidRDefault="0018673D" w:rsidP="0018673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</w:rPr>
            </w:pPr>
            <w:r w:rsidRPr="0018673D">
              <w:rPr>
                <w:rFonts w:ascii="Times New Roman" w:eastAsia="宋体" w:hAnsi="Times New Roman" w:hint="eastAsia"/>
              </w:rPr>
              <w:t>项目负责人评价（</w:t>
            </w:r>
            <w:r w:rsidRPr="0018673D">
              <w:rPr>
                <w:rFonts w:ascii="Times New Roman" w:eastAsia="宋体" w:hAnsi="Times New Roman" w:hint="eastAsia"/>
              </w:rPr>
              <w:t>15</w:t>
            </w:r>
            <w:r w:rsidRPr="0018673D">
              <w:rPr>
                <w:rFonts w:ascii="Times New Roman" w:eastAsia="宋体" w:hAnsi="Times New Roman" w:hint="eastAsia"/>
              </w:rPr>
              <w:t>分）</w:t>
            </w:r>
          </w:p>
        </w:tc>
        <w:tc>
          <w:tcPr>
            <w:tcW w:w="12191" w:type="dxa"/>
          </w:tcPr>
          <w:p w:rsidR="0018673D" w:rsidRPr="0018673D" w:rsidRDefault="0018673D" w:rsidP="0018673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</w:rPr>
            </w:pPr>
            <w:r w:rsidRPr="0018673D">
              <w:rPr>
                <w:rFonts w:ascii="Times New Roman" w:eastAsia="宋体" w:hAnsi="Times New Roman" w:hint="eastAsia"/>
              </w:rPr>
              <w:t>项目负责人：（</w:t>
            </w:r>
            <w:r w:rsidRPr="0018673D">
              <w:rPr>
                <w:rFonts w:ascii="Times New Roman" w:eastAsia="宋体" w:hAnsi="Times New Roman"/>
              </w:rPr>
              <w:t>1</w:t>
            </w:r>
            <w:r w:rsidRPr="0018673D">
              <w:rPr>
                <w:rFonts w:ascii="Times New Roman" w:eastAsia="宋体" w:hAnsi="Times New Roman"/>
              </w:rPr>
              <w:t>）具备中级技术职称得</w:t>
            </w:r>
            <w:r w:rsidRPr="0018673D">
              <w:rPr>
                <w:rFonts w:ascii="Times New Roman" w:eastAsia="宋体" w:hAnsi="Times New Roman"/>
              </w:rPr>
              <w:t>4</w:t>
            </w:r>
            <w:r w:rsidRPr="0018673D">
              <w:rPr>
                <w:rFonts w:ascii="Times New Roman" w:eastAsia="宋体" w:hAnsi="Times New Roman"/>
              </w:rPr>
              <w:t>分</w:t>
            </w:r>
            <w:r w:rsidRPr="0018673D">
              <w:rPr>
                <w:rFonts w:ascii="Times New Roman" w:eastAsia="宋体" w:hAnsi="Times New Roman"/>
              </w:rPr>
              <w:t>,</w:t>
            </w:r>
            <w:r w:rsidRPr="0018673D">
              <w:rPr>
                <w:rFonts w:ascii="Times New Roman" w:eastAsia="宋体" w:hAnsi="Times New Roman"/>
              </w:rPr>
              <w:t>无得</w:t>
            </w:r>
            <w:r w:rsidRPr="0018673D">
              <w:rPr>
                <w:rFonts w:ascii="Times New Roman" w:eastAsia="宋体" w:hAnsi="Times New Roman"/>
              </w:rPr>
              <w:t>0</w:t>
            </w:r>
            <w:r w:rsidRPr="0018673D">
              <w:rPr>
                <w:rFonts w:ascii="Times New Roman" w:eastAsia="宋体" w:hAnsi="Times New Roman"/>
              </w:rPr>
              <w:t>分。</w:t>
            </w:r>
            <w:r w:rsidRPr="0018673D">
              <w:rPr>
                <w:rFonts w:ascii="Times New Roman" w:eastAsia="宋体" w:hAnsi="Times New Roman" w:hint="eastAsia"/>
              </w:rPr>
              <w:t>（</w:t>
            </w:r>
            <w:r w:rsidRPr="0018673D">
              <w:rPr>
                <w:rFonts w:ascii="Times New Roman" w:eastAsia="宋体" w:hAnsi="Times New Roman"/>
              </w:rPr>
              <w:t>2</w:t>
            </w:r>
            <w:r w:rsidRPr="0018673D">
              <w:rPr>
                <w:rFonts w:ascii="Times New Roman" w:eastAsia="宋体" w:hAnsi="Times New Roman"/>
              </w:rPr>
              <w:t>）具备</w:t>
            </w:r>
            <w:r w:rsidRPr="0018673D">
              <w:rPr>
                <w:rFonts w:ascii="Times New Roman" w:eastAsia="宋体" w:hAnsi="Times New Roman"/>
              </w:rPr>
              <w:t>10</w:t>
            </w:r>
            <w:r w:rsidRPr="0018673D">
              <w:rPr>
                <w:rFonts w:ascii="Times New Roman" w:eastAsia="宋体" w:hAnsi="Times New Roman"/>
              </w:rPr>
              <w:t>年（含）以上招标代理经验得</w:t>
            </w:r>
            <w:r w:rsidRPr="0018673D">
              <w:rPr>
                <w:rFonts w:ascii="Times New Roman" w:eastAsia="宋体" w:hAnsi="Times New Roman"/>
              </w:rPr>
              <w:t>5</w:t>
            </w:r>
            <w:r w:rsidRPr="0018673D">
              <w:rPr>
                <w:rFonts w:ascii="Times New Roman" w:eastAsia="宋体" w:hAnsi="Times New Roman"/>
              </w:rPr>
              <w:t>分；</w:t>
            </w:r>
            <w:r w:rsidRPr="0018673D">
              <w:rPr>
                <w:rFonts w:ascii="Times New Roman" w:eastAsia="宋体" w:hAnsi="Times New Roman"/>
              </w:rPr>
              <w:t>5-9</w:t>
            </w:r>
            <w:r w:rsidRPr="0018673D">
              <w:rPr>
                <w:rFonts w:ascii="Times New Roman" w:eastAsia="宋体" w:hAnsi="Times New Roman"/>
              </w:rPr>
              <w:t>年得</w:t>
            </w:r>
            <w:r w:rsidRPr="0018673D">
              <w:rPr>
                <w:rFonts w:ascii="Times New Roman" w:eastAsia="宋体" w:hAnsi="Times New Roman"/>
              </w:rPr>
              <w:t>3</w:t>
            </w:r>
            <w:r w:rsidRPr="0018673D">
              <w:rPr>
                <w:rFonts w:ascii="Times New Roman" w:eastAsia="宋体" w:hAnsi="Times New Roman"/>
              </w:rPr>
              <w:t>分；</w:t>
            </w:r>
            <w:r w:rsidRPr="0018673D">
              <w:rPr>
                <w:rFonts w:ascii="Times New Roman" w:eastAsia="宋体" w:hAnsi="Times New Roman"/>
              </w:rPr>
              <w:t>2-4</w:t>
            </w:r>
            <w:r w:rsidRPr="0018673D">
              <w:rPr>
                <w:rFonts w:ascii="Times New Roman" w:eastAsia="宋体" w:hAnsi="Times New Roman"/>
              </w:rPr>
              <w:t>年得</w:t>
            </w:r>
            <w:r w:rsidRPr="0018673D">
              <w:rPr>
                <w:rFonts w:ascii="Times New Roman" w:eastAsia="宋体" w:hAnsi="Times New Roman"/>
              </w:rPr>
              <w:t>1</w:t>
            </w:r>
            <w:r w:rsidRPr="0018673D">
              <w:rPr>
                <w:rFonts w:ascii="Times New Roman" w:eastAsia="宋体" w:hAnsi="Times New Roman"/>
              </w:rPr>
              <w:t>分；</w:t>
            </w:r>
            <w:r w:rsidRPr="0018673D">
              <w:rPr>
                <w:rFonts w:ascii="Times New Roman" w:eastAsia="宋体" w:hAnsi="Times New Roman"/>
              </w:rPr>
              <w:t>2</w:t>
            </w:r>
            <w:r w:rsidRPr="0018673D">
              <w:rPr>
                <w:rFonts w:ascii="Times New Roman" w:eastAsia="宋体" w:hAnsi="Times New Roman"/>
              </w:rPr>
              <w:t>年（不含）以下得</w:t>
            </w:r>
            <w:r w:rsidRPr="0018673D">
              <w:rPr>
                <w:rFonts w:ascii="Times New Roman" w:eastAsia="宋体" w:hAnsi="Times New Roman"/>
              </w:rPr>
              <w:t>0</w:t>
            </w:r>
            <w:r w:rsidRPr="0018673D">
              <w:rPr>
                <w:rFonts w:ascii="Times New Roman" w:eastAsia="宋体" w:hAnsi="Times New Roman"/>
              </w:rPr>
              <w:t>分。</w:t>
            </w:r>
            <w:r w:rsidRPr="0018673D">
              <w:rPr>
                <w:rFonts w:ascii="Times New Roman" w:eastAsia="宋体" w:hAnsi="Times New Roman" w:hint="eastAsia"/>
              </w:rPr>
              <w:t>（</w:t>
            </w:r>
            <w:r w:rsidRPr="0018673D">
              <w:rPr>
                <w:rFonts w:ascii="Times New Roman" w:eastAsia="宋体" w:hAnsi="Times New Roman"/>
              </w:rPr>
              <w:t>3</w:t>
            </w:r>
            <w:r w:rsidRPr="0018673D">
              <w:rPr>
                <w:rFonts w:ascii="Times New Roman" w:eastAsia="宋体" w:hAnsi="Times New Roman"/>
              </w:rPr>
              <w:t>）具有丰富的医疗卫生行业招标代理经验，提供个人代理业绩证明，优秀</w:t>
            </w:r>
            <w:r w:rsidRPr="0018673D">
              <w:rPr>
                <w:rFonts w:ascii="Times New Roman" w:eastAsia="宋体" w:hAnsi="Times New Roman"/>
              </w:rPr>
              <w:t>6</w:t>
            </w:r>
            <w:r w:rsidRPr="0018673D">
              <w:rPr>
                <w:rFonts w:ascii="Times New Roman" w:eastAsia="宋体" w:hAnsi="Times New Roman"/>
              </w:rPr>
              <w:t>分，良好</w:t>
            </w:r>
            <w:r w:rsidRPr="0018673D">
              <w:rPr>
                <w:rFonts w:ascii="Times New Roman" w:eastAsia="宋体" w:hAnsi="Times New Roman"/>
              </w:rPr>
              <w:t>3</w:t>
            </w:r>
            <w:r w:rsidRPr="0018673D">
              <w:rPr>
                <w:rFonts w:ascii="Times New Roman" w:eastAsia="宋体" w:hAnsi="Times New Roman"/>
              </w:rPr>
              <w:t>分，一般</w:t>
            </w:r>
            <w:r w:rsidRPr="0018673D">
              <w:rPr>
                <w:rFonts w:ascii="Times New Roman" w:eastAsia="宋体" w:hAnsi="Times New Roman"/>
              </w:rPr>
              <w:t>1</w:t>
            </w:r>
            <w:r w:rsidRPr="0018673D">
              <w:rPr>
                <w:rFonts w:ascii="Times New Roman" w:eastAsia="宋体" w:hAnsi="Times New Roman"/>
              </w:rPr>
              <w:t>分，无</w:t>
            </w:r>
            <w:r w:rsidRPr="0018673D">
              <w:rPr>
                <w:rFonts w:ascii="Times New Roman" w:eastAsia="宋体" w:hAnsi="Times New Roman"/>
              </w:rPr>
              <w:t>0</w:t>
            </w:r>
            <w:r w:rsidRPr="0018673D">
              <w:rPr>
                <w:rFonts w:ascii="Times New Roman" w:eastAsia="宋体" w:hAnsi="Times New Roman"/>
              </w:rPr>
              <w:t>分。</w:t>
            </w:r>
            <w:r w:rsidRPr="0018673D">
              <w:rPr>
                <w:rFonts w:ascii="Times New Roman" w:eastAsia="宋体" w:hAnsi="Times New Roman" w:hint="eastAsia"/>
              </w:rPr>
              <w:t>注：应提供项目负责人职称证、招标代理经验证明（加盖公司公章）、近</w:t>
            </w:r>
            <w:r w:rsidRPr="0018673D">
              <w:rPr>
                <w:rFonts w:ascii="Times New Roman" w:eastAsia="宋体" w:hAnsi="Times New Roman"/>
              </w:rPr>
              <w:t>6</w:t>
            </w:r>
            <w:r w:rsidRPr="0018673D">
              <w:rPr>
                <w:rFonts w:ascii="Times New Roman" w:eastAsia="宋体" w:hAnsi="Times New Roman"/>
              </w:rPr>
              <w:t>个月中任意</w:t>
            </w:r>
            <w:r w:rsidRPr="0018673D">
              <w:rPr>
                <w:rFonts w:ascii="Times New Roman" w:eastAsia="宋体" w:hAnsi="Times New Roman"/>
              </w:rPr>
              <w:t>1</w:t>
            </w:r>
            <w:r w:rsidRPr="0018673D">
              <w:rPr>
                <w:rFonts w:ascii="Times New Roman" w:eastAsia="宋体" w:hAnsi="Times New Roman"/>
              </w:rPr>
              <w:t>个月的社保缴纳证明复印件加盖单位公章，提供项目负责人个人代理业绩证明（不限于网页截图、中标通知书、代理合同等）复印件加盖单位公章，否则不予认可。</w:t>
            </w:r>
          </w:p>
        </w:tc>
        <w:tc>
          <w:tcPr>
            <w:tcW w:w="709" w:type="dxa"/>
            <w:vAlign w:val="center"/>
          </w:tcPr>
          <w:p w:rsidR="0018673D" w:rsidRPr="00EB62D4" w:rsidRDefault="0018673D" w:rsidP="0088569C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客观</w:t>
            </w:r>
          </w:p>
        </w:tc>
      </w:tr>
      <w:tr w:rsidR="0018673D" w:rsidRPr="002674E8" w:rsidTr="008978A3">
        <w:tc>
          <w:tcPr>
            <w:tcW w:w="426" w:type="dxa"/>
            <w:vMerge/>
          </w:tcPr>
          <w:p w:rsidR="0018673D" w:rsidRPr="00EB62D4" w:rsidRDefault="0018673D" w:rsidP="00A55E0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</w:tcPr>
          <w:p w:rsidR="0018673D" w:rsidRPr="0018673D" w:rsidRDefault="0018673D" w:rsidP="0018673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</w:rPr>
            </w:pPr>
            <w:r w:rsidRPr="0018673D">
              <w:rPr>
                <w:rFonts w:ascii="Times New Roman" w:eastAsia="宋体" w:hAnsi="Times New Roman" w:hint="eastAsia"/>
              </w:rPr>
              <w:t>项目团队人员评价（</w:t>
            </w:r>
            <w:r w:rsidRPr="0018673D">
              <w:rPr>
                <w:rFonts w:ascii="Times New Roman" w:eastAsia="宋体" w:hAnsi="Times New Roman" w:hint="eastAsia"/>
              </w:rPr>
              <w:t>1</w:t>
            </w:r>
            <w:r w:rsidRPr="0018673D">
              <w:rPr>
                <w:rFonts w:ascii="Times New Roman" w:eastAsia="宋体" w:hAnsi="Times New Roman"/>
              </w:rPr>
              <w:t>0</w:t>
            </w:r>
            <w:r w:rsidRPr="0018673D">
              <w:rPr>
                <w:rFonts w:ascii="Times New Roman" w:eastAsia="宋体" w:hAnsi="Times New Roman" w:hint="eastAsia"/>
              </w:rPr>
              <w:t>分）</w:t>
            </w:r>
          </w:p>
        </w:tc>
        <w:tc>
          <w:tcPr>
            <w:tcW w:w="12191" w:type="dxa"/>
          </w:tcPr>
          <w:p w:rsidR="0018673D" w:rsidRPr="0018673D" w:rsidRDefault="0018673D" w:rsidP="0018673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</w:rPr>
            </w:pPr>
            <w:r w:rsidRPr="0018673D">
              <w:rPr>
                <w:rFonts w:ascii="Times New Roman" w:eastAsia="宋体" w:hAnsi="Times New Roman" w:hint="eastAsia"/>
              </w:rPr>
              <w:t>项目组成员结构清晰，人员配备充足，团队人员从业经验充足，合理完整。根据人员资质、工作经验、从业年限、职称等综合评分，优秀</w:t>
            </w:r>
            <w:r w:rsidRPr="0018673D">
              <w:rPr>
                <w:rFonts w:ascii="Times New Roman" w:eastAsia="宋体" w:hAnsi="Times New Roman"/>
              </w:rPr>
              <w:t>10</w:t>
            </w:r>
            <w:r w:rsidRPr="0018673D">
              <w:rPr>
                <w:rFonts w:ascii="Times New Roman" w:eastAsia="宋体" w:hAnsi="Times New Roman"/>
              </w:rPr>
              <w:t>分，</w:t>
            </w:r>
            <w:r w:rsidRPr="0018673D">
              <w:rPr>
                <w:rFonts w:ascii="Times New Roman" w:eastAsia="宋体" w:hAnsi="Times New Roman"/>
              </w:rPr>
              <w:t xml:space="preserve"> </w:t>
            </w:r>
            <w:r w:rsidRPr="0018673D">
              <w:rPr>
                <w:rFonts w:ascii="Times New Roman" w:eastAsia="宋体" w:hAnsi="Times New Roman"/>
              </w:rPr>
              <w:t>良好</w:t>
            </w:r>
            <w:r w:rsidRPr="0018673D">
              <w:rPr>
                <w:rFonts w:ascii="Times New Roman" w:eastAsia="宋体" w:hAnsi="Times New Roman"/>
              </w:rPr>
              <w:t>7</w:t>
            </w:r>
            <w:r w:rsidRPr="0018673D">
              <w:rPr>
                <w:rFonts w:ascii="Times New Roman" w:eastAsia="宋体" w:hAnsi="Times New Roman"/>
              </w:rPr>
              <w:t>分，一般</w:t>
            </w:r>
            <w:r w:rsidRPr="0018673D">
              <w:rPr>
                <w:rFonts w:ascii="Times New Roman" w:eastAsia="宋体" w:hAnsi="Times New Roman"/>
              </w:rPr>
              <w:t>4</w:t>
            </w:r>
            <w:r w:rsidRPr="0018673D">
              <w:rPr>
                <w:rFonts w:ascii="Times New Roman" w:eastAsia="宋体" w:hAnsi="Times New Roman"/>
              </w:rPr>
              <w:t>分，差</w:t>
            </w:r>
            <w:r w:rsidRPr="0018673D">
              <w:rPr>
                <w:rFonts w:ascii="Times New Roman" w:eastAsia="宋体" w:hAnsi="Times New Roman"/>
              </w:rPr>
              <w:t>1</w:t>
            </w:r>
            <w:r w:rsidRPr="0018673D">
              <w:rPr>
                <w:rFonts w:ascii="Times New Roman" w:eastAsia="宋体" w:hAnsi="Times New Roman"/>
              </w:rPr>
              <w:t>分。</w:t>
            </w:r>
            <w:r w:rsidRPr="0018673D">
              <w:rPr>
                <w:rFonts w:ascii="Times New Roman" w:eastAsia="宋体" w:hAnsi="Times New Roman" w:hint="eastAsia"/>
              </w:rPr>
              <w:t>注：应提供相关证明材料和项目组成员近</w:t>
            </w:r>
            <w:r w:rsidRPr="0018673D">
              <w:rPr>
                <w:rFonts w:ascii="Times New Roman" w:eastAsia="宋体" w:hAnsi="Times New Roman"/>
              </w:rPr>
              <w:t>6</w:t>
            </w:r>
            <w:r w:rsidRPr="0018673D">
              <w:rPr>
                <w:rFonts w:ascii="Times New Roman" w:eastAsia="宋体" w:hAnsi="Times New Roman"/>
              </w:rPr>
              <w:t>个月中任意</w:t>
            </w:r>
            <w:r w:rsidRPr="0018673D">
              <w:rPr>
                <w:rFonts w:ascii="Times New Roman" w:eastAsia="宋体" w:hAnsi="Times New Roman"/>
              </w:rPr>
              <w:t>1</w:t>
            </w:r>
            <w:r w:rsidRPr="0018673D">
              <w:rPr>
                <w:rFonts w:ascii="Times New Roman" w:eastAsia="宋体" w:hAnsi="Times New Roman"/>
              </w:rPr>
              <w:t>个月的社保缴纳证明复印件或本单位劳动合同复印件加盖单位公章，否则不予认可。</w:t>
            </w:r>
          </w:p>
        </w:tc>
        <w:tc>
          <w:tcPr>
            <w:tcW w:w="709" w:type="dxa"/>
            <w:vAlign w:val="center"/>
          </w:tcPr>
          <w:p w:rsidR="0018673D" w:rsidRPr="00EB62D4" w:rsidRDefault="0018673D" w:rsidP="0088569C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主观</w:t>
            </w:r>
          </w:p>
        </w:tc>
      </w:tr>
      <w:tr w:rsidR="0018673D" w:rsidRPr="002674E8" w:rsidTr="008978A3">
        <w:tc>
          <w:tcPr>
            <w:tcW w:w="426" w:type="dxa"/>
            <w:vMerge/>
          </w:tcPr>
          <w:p w:rsidR="0018673D" w:rsidRPr="00EB62D4" w:rsidRDefault="0018673D" w:rsidP="00A55E0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</w:tcPr>
          <w:p w:rsidR="0018673D" w:rsidRPr="0018673D" w:rsidRDefault="0018673D" w:rsidP="00705129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</w:rPr>
            </w:pPr>
            <w:r w:rsidRPr="0018673D">
              <w:rPr>
                <w:rFonts w:ascii="Times New Roman" w:eastAsia="宋体" w:hAnsi="Times New Roman" w:hint="eastAsia"/>
              </w:rPr>
              <w:t>招标代理服务实施方案（</w:t>
            </w:r>
            <w:r w:rsidRPr="0018673D">
              <w:rPr>
                <w:rFonts w:ascii="Times New Roman" w:eastAsia="宋体" w:hAnsi="Times New Roman" w:hint="eastAsia"/>
              </w:rPr>
              <w:t>30</w:t>
            </w:r>
            <w:r w:rsidRPr="0018673D">
              <w:rPr>
                <w:rFonts w:ascii="Times New Roman" w:eastAsia="宋体" w:hAnsi="Times New Roman" w:hint="eastAsia"/>
              </w:rPr>
              <w:t>分）</w:t>
            </w:r>
          </w:p>
        </w:tc>
        <w:tc>
          <w:tcPr>
            <w:tcW w:w="12191" w:type="dxa"/>
          </w:tcPr>
          <w:p w:rsidR="0018673D" w:rsidRPr="00F26201" w:rsidRDefault="0018673D" w:rsidP="0018673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</w:rPr>
            </w:pPr>
            <w:r w:rsidRPr="00F26201">
              <w:rPr>
                <w:rFonts w:ascii="Times New Roman" w:eastAsia="宋体" w:hAnsi="Times New Roman" w:hint="eastAsia"/>
              </w:rPr>
              <w:t>根据申请人提供的服务方案合理性、重难点分析，服务内容，针对性等综合评比，服务方案内容中至少应包括：</w:t>
            </w:r>
          </w:p>
          <w:p w:rsidR="0018673D" w:rsidRPr="0018673D" w:rsidRDefault="0018673D" w:rsidP="0018673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</w:rPr>
            </w:pPr>
            <w:r w:rsidRPr="00F26201">
              <w:rPr>
                <w:rFonts w:ascii="Times New Roman" w:eastAsia="宋体" w:hAnsi="Times New Roman" w:hint="eastAsia"/>
              </w:rPr>
              <w:t>（</w:t>
            </w:r>
            <w:r w:rsidRPr="00F26201">
              <w:rPr>
                <w:rFonts w:ascii="Times New Roman" w:eastAsia="宋体" w:hAnsi="Times New Roman"/>
              </w:rPr>
              <w:t>1</w:t>
            </w:r>
            <w:r w:rsidRPr="00F26201">
              <w:rPr>
                <w:rFonts w:ascii="Times New Roman" w:eastAsia="宋体" w:hAnsi="Times New Roman"/>
              </w:rPr>
              <w:t>）项目实施方案、服务保障措施（</w:t>
            </w:r>
            <w:r w:rsidRPr="00F26201">
              <w:rPr>
                <w:rFonts w:ascii="Times New Roman" w:eastAsia="宋体" w:hAnsi="Times New Roman"/>
              </w:rPr>
              <w:t>0-6</w:t>
            </w:r>
            <w:r w:rsidRPr="00F26201">
              <w:rPr>
                <w:rFonts w:ascii="Times New Roman" w:eastAsia="宋体" w:hAnsi="Times New Roman"/>
              </w:rPr>
              <w:t>分）</w:t>
            </w:r>
            <w:r w:rsidRPr="00F26201">
              <w:rPr>
                <w:rFonts w:ascii="Times New Roman" w:eastAsia="宋体" w:hAnsi="Times New Roman" w:hint="eastAsia"/>
              </w:rPr>
              <w:t>（</w:t>
            </w:r>
            <w:r w:rsidRPr="00F26201">
              <w:rPr>
                <w:rFonts w:ascii="Times New Roman" w:eastAsia="宋体" w:hAnsi="Times New Roman"/>
              </w:rPr>
              <w:t>2</w:t>
            </w:r>
            <w:r w:rsidRPr="00F26201">
              <w:rPr>
                <w:rFonts w:ascii="Times New Roman" w:eastAsia="宋体" w:hAnsi="Times New Roman"/>
              </w:rPr>
              <w:t>）项目风险防控要点及应对措施（</w:t>
            </w:r>
            <w:r w:rsidRPr="00F26201">
              <w:rPr>
                <w:rFonts w:ascii="Times New Roman" w:eastAsia="宋体" w:hAnsi="Times New Roman"/>
              </w:rPr>
              <w:t>0-6</w:t>
            </w:r>
            <w:r w:rsidRPr="00F26201">
              <w:rPr>
                <w:rFonts w:ascii="Times New Roman" w:eastAsia="宋体" w:hAnsi="Times New Roman"/>
              </w:rPr>
              <w:t>分）</w:t>
            </w:r>
            <w:r w:rsidRPr="00F26201">
              <w:rPr>
                <w:rFonts w:ascii="Times New Roman" w:eastAsia="宋体" w:hAnsi="Times New Roman" w:hint="eastAsia"/>
              </w:rPr>
              <w:t>（</w:t>
            </w:r>
            <w:r w:rsidRPr="00F26201">
              <w:rPr>
                <w:rFonts w:ascii="Times New Roman" w:eastAsia="宋体" w:hAnsi="Times New Roman"/>
              </w:rPr>
              <w:t>3</w:t>
            </w:r>
            <w:r w:rsidRPr="00F26201">
              <w:rPr>
                <w:rFonts w:ascii="Times New Roman" w:eastAsia="宋体" w:hAnsi="Times New Roman"/>
              </w:rPr>
              <w:t>）项目质疑投诉处理保障（</w:t>
            </w:r>
            <w:r w:rsidRPr="00F26201">
              <w:rPr>
                <w:rFonts w:ascii="Times New Roman" w:eastAsia="宋体" w:hAnsi="Times New Roman"/>
              </w:rPr>
              <w:t>0-6</w:t>
            </w:r>
            <w:r w:rsidRPr="00F26201">
              <w:rPr>
                <w:rFonts w:ascii="Times New Roman" w:eastAsia="宋体" w:hAnsi="Times New Roman"/>
              </w:rPr>
              <w:t>分）</w:t>
            </w:r>
            <w:r w:rsidRPr="00F26201">
              <w:rPr>
                <w:rFonts w:ascii="Times New Roman" w:eastAsia="宋体" w:hAnsi="Times New Roman" w:hint="eastAsia"/>
              </w:rPr>
              <w:t>（</w:t>
            </w:r>
            <w:r w:rsidRPr="00F26201">
              <w:rPr>
                <w:rFonts w:ascii="Times New Roman" w:eastAsia="宋体" w:hAnsi="Times New Roman"/>
              </w:rPr>
              <w:t>4</w:t>
            </w:r>
            <w:r w:rsidRPr="00F26201">
              <w:rPr>
                <w:rFonts w:ascii="Times New Roman" w:eastAsia="宋体" w:hAnsi="Times New Roman"/>
              </w:rPr>
              <w:t>）项目质量控制措施及保密控制措施（</w:t>
            </w:r>
            <w:r w:rsidRPr="00F26201">
              <w:rPr>
                <w:rFonts w:ascii="Times New Roman" w:eastAsia="宋体" w:hAnsi="Times New Roman"/>
              </w:rPr>
              <w:t>0-6</w:t>
            </w:r>
            <w:r w:rsidRPr="00F26201">
              <w:rPr>
                <w:rFonts w:ascii="Times New Roman" w:eastAsia="宋体" w:hAnsi="Times New Roman"/>
              </w:rPr>
              <w:t>分）</w:t>
            </w:r>
            <w:r w:rsidRPr="00F26201">
              <w:rPr>
                <w:rFonts w:ascii="Times New Roman" w:eastAsia="宋体" w:hAnsi="Times New Roman" w:hint="eastAsia"/>
              </w:rPr>
              <w:t>（</w:t>
            </w:r>
            <w:r w:rsidRPr="00F26201">
              <w:rPr>
                <w:rFonts w:ascii="Times New Roman" w:eastAsia="宋体" w:hAnsi="Times New Roman"/>
              </w:rPr>
              <w:t>5</w:t>
            </w:r>
            <w:r w:rsidRPr="00F26201">
              <w:rPr>
                <w:rFonts w:ascii="Times New Roman" w:eastAsia="宋体" w:hAnsi="Times New Roman"/>
              </w:rPr>
              <w:t>）增值服务内容（市场调研、政策法规培训等）（</w:t>
            </w:r>
            <w:r w:rsidRPr="00F26201">
              <w:rPr>
                <w:rFonts w:ascii="Times New Roman" w:eastAsia="宋体" w:hAnsi="Times New Roman"/>
              </w:rPr>
              <w:t>0-6</w:t>
            </w:r>
            <w:r w:rsidRPr="00F26201">
              <w:rPr>
                <w:rFonts w:ascii="Times New Roman" w:eastAsia="宋体" w:hAnsi="Times New Roman"/>
              </w:rPr>
              <w:t>分）</w:t>
            </w:r>
          </w:p>
        </w:tc>
        <w:tc>
          <w:tcPr>
            <w:tcW w:w="709" w:type="dxa"/>
            <w:vAlign w:val="center"/>
          </w:tcPr>
          <w:p w:rsidR="0018673D" w:rsidRPr="00EB62D4" w:rsidRDefault="0018673D" w:rsidP="0088569C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主观</w:t>
            </w:r>
          </w:p>
        </w:tc>
      </w:tr>
      <w:tr w:rsidR="0018673D" w:rsidRPr="002674E8" w:rsidTr="008978A3">
        <w:trPr>
          <w:trHeight w:val="544"/>
        </w:trPr>
        <w:tc>
          <w:tcPr>
            <w:tcW w:w="426" w:type="dxa"/>
            <w:vMerge/>
          </w:tcPr>
          <w:p w:rsidR="0018673D" w:rsidRPr="00EB62D4" w:rsidRDefault="0018673D" w:rsidP="00A55E0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</w:tcPr>
          <w:p w:rsidR="008978A3" w:rsidRDefault="0018673D" w:rsidP="0018673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</w:rPr>
            </w:pPr>
            <w:r w:rsidRPr="0018673D">
              <w:rPr>
                <w:rFonts w:ascii="Times New Roman" w:eastAsia="宋体" w:hAnsi="Times New Roman" w:hint="eastAsia"/>
              </w:rPr>
              <w:t>采购文件编制</w:t>
            </w:r>
          </w:p>
          <w:p w:rsidR="0018673D" w:rsidRPr="0018673D" w:rsidRDefault="0018673D" w:rsidP="0018673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</w:rPr>
            </w:pPr>
            <w:r w:rsidRPr="0018673D">
              <w:rPr>
                <w:rFonts w:ascii="Times New Roman" w:eastAsia="宋体" w:hAnsi="Times New Roman" w:hint="eastAsia"/>
              </w:rPr>
              <w:t>（</w:t>
            </w:r>
            <w:r w:rsidRPr="0018673D">
              <w:rPr>
                <w:rFonts w:ascii="Times New Roman" w:eastAsia="宋体" w:hAnsi="Times New Roman" w:hint="eastAsia"/>
              </w:rPr>
              <w:t>2</w:t>
            </w:r>
            <w:r w:rsidRPr="0018673D">
              <w:rPr>
                <w:rFonts w:ascii="Times New Roman" w:eastAsia="宋体" w:hAnsi="Times New Roman" w:hint="eastAsia"/>
              </w:rPr>
              <w:t>分）</w:t>
            </w:r>
          </w:p>
        </w:tc>
        <w:tc>
          <w:tcPr>
            <w:tcW w:w="12191" w:type="dxa"/>
          </w:tcPr>
          <w:p w:rsidR="0018673D" w:rsidRPr="0018673D" w:rsidRDefault="0018673D" w:rsidP="0018673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</w:rPr>
            </w:pPr>
            <w:r w:rsidRPr="0018673D">
              <w:rPr>
                <w:rFonts w:ascii="Times New Roman" w:eastAsia="宋体" w:hAnsi="Times New Roman" w:hint="eastAsia"/>
              </w:rPr>
              <w:t>根据申请人提供的方案进行评价，内容包含采购文件的编制环节、采购公告的发布环节、采购文件的发售环节</w:t>
            </w:r>
            <w:r w:rsidRPr="0018673D">
              <w:rPr>
                <w:rFonts w:ascii="Times New Roman" w:eastAsia="宋体" w:hAnsi="Times New Roman"/>
              </w:rPr>
              <w:t>3</w:t>
            </w:r>
            <w:r w:rsidRPr="0018673D">
              <w:rPr>
                <w:rFonts w:ascii="Times New Roman" w:eastAsia="宋体" w:hAnsi="Times New Roman"/>
              </w:rPr>
              <w:t>部分内容并进行分别描述，响应全面的得</w:t>
            </w:r>
            <w:r w:rsidRPr="0018673D">
              <w:rPr>
                <w:rFonts w:ascii="Times New Roman" w:eastAsia="宋体" w:hAnsi="Times New Roman"/>
              </w:rPr>
              <w:t>2</w:t>
            </w:r>
            <w:r w:rsidRPr="0018673D">
              <w:rPr>
                <w:rFonts w:ascii="Times New Roman" w:eastAsia="宋体" w:hAnsi="Times New Roman"/>
              </w:rPr>
              <w:t>分，其余得</w:t>
            </w:r>
            <w:r w:rsidRPr="0018673D">
              <w:rPr>
                <w:rFonts w:ascii="Times New Roman" w:eastAsia="宋体" w:hAnsi="Times New Roman"/>
              </w:rPr>
              <w:t>0</w:t>
            </w:r>
            <w:r w:rsidRPr="0018673D">
              <w:rPr>
                <w:rFonts w:ascii="Times New Roman" w:eastAsia="宋体" w:hAnsi="Times New Roman"/>
              </w:rPr>
              <w:t>分。</w:t>
            </w:r>
          </w:p>
        </w:tc>
        <w:tc>
          <w:tcPr>
            <w:tcW w:w="709" w:type="dxa"/>
            <w:vAlign w:val="center"/>
          </w:tcPr>
          <w:p w:rsidR="0018673D" w:rsidRPr="00EB62D4" w:rsidRDefault="0018673D" w:rsidP="0088569C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主观</w:t>
            </w:r>
          </w:p>
        </w:tc>
      </w:tr>
      <w:tr w:rsidR="0018673D" w:rsidRPr="002674E8" w:rsidTr="008978A3">
        <w:trPr>
          <w:trHeight w:val="432"/>
        </w:trPr>
        <w:tc>
          <w:tcPr>
            <w:tcW w:w="426" w:type="dxa"/>
            <w:vMerge/>
          </w:tcPr>
          <w:p w:rsidR="0018673D" w:rsidRPr="00EB62D4" w:rsidRDefault="0018673D" w:rsidP="00A55E0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</w:tcPr>
          <w:p w:rsidR="0018673D" w:rsidRPr="0018673D" w:rsidRDefault="0018673D" w:rsidP="0018673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</w:rPr>
            </w:pPr>
            <w:r w:rsidRPr="0018673D">
              <w:rPr>
                <w:rFonts w:ascii="Times New Roman" w:eastAsia="宋体" w:hAnsi="Times New Roman" w:hint="eastAsia"/>
              </w:rPr>
              <w:t>有完备的招标档案保管的管理办法和场所（</w:t>
            </w:r>
            <w:r w:rsidRPr="0018673D">
              <w:rPr>
                <w:rFonts w:ascii="Times New Roman" w:eastAsia="宋体" w:hAnsi="Times New Roman" w:hint="eastAsia"/>
              </w:rPr>
              <w:t>4</w:t>
            </w:r>
            <w:r w:rsidRPr="0018673D">
              <w:rPr>
                <w:rFonts w:ascii="Times New Roman" w:eastAsia="宋体" w:hAnsi="Times New Roman" w:hint="eastAsia"/>
              </w:rPr>
              <w:t>分）</w:t>
            </w:r>
          </w:p>
        </w:tc>
        <w:tc>
          <w:tcPr>
            <w:tcW w:w="12191" w:type="dxa"/>
          </w:tcPr>
          <w:p w:rsidR="0018673D" w:rsidRPr="0018673D" w:rsidRDefault="0018673D" w:rsidP="0018673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</w:rPr>
            </w:pPr>
            <w:r w:rsidRPr="0018673D">
              <w:rPr>
                <w:rFonts w:ascii="Times New Roman" w:eastAsia="宋体" w:hAnsi="Times New Roman" w:hint="eastAsia"/>
              </w:rPr>
              <w:t>供有完备的招标档案保管的管理办法和场所，纸质和电子档案同时保存，能提供招标档案查询、复印等服务，其中：</w:t>
            </w:r>
          </w:p>
          <w:p w:rsidR="0018673D" w:rsidRPr="0018673D" w:rsidRDefault="0018673D" w:rsidP="0018673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</w:rPr>
            </w:pPr>
            <w:r w:rsidRPr="0018673D">
              <w:rPr>
                <w:rFonts w:ascii="Times New Roman" w:eastAsia="宋体" w:hAnsi="Times New Roman" w:hint="eastAsia"/>
              </w:rPr>
              <w:t>（</w:t>
            </w:r>
            <w:r w:rsidRPr="0018673D">
              <w:rPr>
                <w:rFonts w:ascii="Times New Roman" w:eastAsia="宋体" w:hAnsi="Times New Roman"/>
              </w:rPr>
              <w:t>1</w:t>
            </w:r>
            <w:r w:rsidRPr="0018673D">
              <w:rPr>
                <w:rFonts w:ascii="Times New Roman" w:eastAsia="宋体" w:hAnsi="Times New Roman"/>
              </w:rPr>
              <w:t>）具备独立的档案保管仓库的得</w:t>
            </w:r>
            <w:r w:rsidRPr="0018673D">
              <w:rPr>
                <w:rFonts w:ascii="Times New Roman" w:eastAsia="宋体" w:hAnsi="Times New Roman"/>
              </w:rPr>
              <w:t>2</w:t>
            </w:r>
            <w:r w:rsidRPr="0018673D">
              <w:rPr>
                <w:rFonts w:ascii="Times New Roman" w:eastAsia="宋体" w:hAnsi="Times New Roman"/>
              </w:rPr>
              <w:t>分，其余得</w:t>
            </w:r>
            <w:r w:rsidRPr="0018673D">
              <w:rPr>
                <w:rFonts w:ascii="Times New Roman" w:eastAsia="宋体" w:hAnsi="Times New Roman"/>
              </w:rPr>
              <w:t>0</w:t>
            </w:r>
            <w:r w:rsidRPr="0018673D">
              <w:rPr>
                <w:rFonts w:ascii="Times New Roman" w:eastAsia="宋体" w:hAnsi="Times New Roman"/>
              </w:rPr>
              <w:t>分。</w:t>
            </w:r>
            <w:r w:rsidRPr="0018673D">
              <w:rPr>
                <w:rFonts w:ascii="Times New Roman" w:eastAsia="宋体" w:hAnsi="Times New Roman" w:hint="eastAsia"/>
              </w:rPr>
              <w:t>（</w:t>
            </w:r>
            <w:r w:rsidRPr="0018673D">
              <w:rPr>
                <w:rFonts w:ascii="Times New Roman" w:eastAsia="宋体" w:hAnsi="Times New Roman"/>
              </w:rPr>
              <w:t>2</w:t>
            </w:r>
            <w:r w:rsidRPr="0018673D">
              <w:rPr>
                <w:rFonts w:ascii="Times New Roman" w:eastAsia="宋体" w:hAnsi="Times New Roman"/>
              </w:rPr>
              <w:t>）具备公司内部档案管理制度的得</w:t>
            </w:r>
            <w:r w:rsidRPr="0018673D">
              <w:rPr>
                <w:rFonts w:ascii="Times New Roman" w:eastAsia="宋体" w:hAnsi="Times New Roman"/>
              </w:rPr>
              <w:t>2</w:t>
            </w:r>
            <w:r w:rsidRPr="0018673D">
              <w:rPr>
                <w:rFonts w:ascii="Times New Roman" w:eastAsia="宋体" w:hAnsi="Times New Roman"/>
              </w:rPr>
              <w:t>分，其余得</w:t>
            </w:r>
            <w:r w:rsidRPr="0018673D">
              <w:rPr>
                <w:rFonts w:ascii="Times New Roman" w:eastAsia="宋体" w:hAnsi="Times New Roman"/>
              </w:rPr>
              <w:t>0</w:t>
            </w:r>
            <w:r w:rsidRPr="0018673D">
              <w:rPr>
                <w:rFonts w:ascii="Times New Roman" w:eastAsia="宋体" w:hAnsi="Times New Roman"/>
              </w:rPr>
              <w:t>分。</w:t>
            </w:r>
          </w:p>
          <w:p w:rsidR="0018673D" w:rsidRPr="0018673D" w:rsidRDefault="0018673D" w:rsidP="0018673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/>
              </w:rPr>
            </w:pPr>
            <w:r w:rsidRPr="0018673D">
              <w:rPr>
                <w:rFonts w:ascii="Times New Roman" w:eastAsia="宋体" w:hAnsi="Times New Roman" w:hint="eastAsia"/>
              </w:rPr>
              <w:t>注：响应文件中应提供仓库的照片或租赁合同、公司内部档案制度文件，否则不予认可。</w:t>
            </w:r>
          </w:p>
        </w:tc>
        <w:tc>
          <w:tcPr>
            <w:tcW w:w="709" w:type="dxa"/>
            <w:vAlign w:val="center"/>
          </w:tcPr>
          <w:p w:rsidR="0018673D" w:rsidRPr="00EB62D4" w:rsidRDefault="0018673D" w:rsidP="0088569C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主观</w:t>
            </w:r>
          </w:p>
        </w:tc>
      </w:tr>
      <w:tr w:rsidR="0018673D" w:rsidRPr="002674E8" w:rsidTr="008978A3">
        <w:tc>
          <w:tcPr>
            <w:tcW w:w="426" w:type="dxa"/>
            <w:vMerge/>
          </w:tcPr>
          <w:p w:rsidR="0018673D" w:rsidRPr="00EB62D4" w:rsidRDefault="0018673D" w:rsidP="00A55E0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</w:tcPr>
          <w:p w:rsidR="0018673D" w:rsidRPr="00EB62D4" w:rsidRDefault="0018673D" w:rsidP="0018673D">
            <w:pPr>
              <w:jc w:val="center"/>
              <w:rPr>
                <w:rFonts w:ascii="宋体" w:eastAsia="宋体" w:hAnsi="宋体"/>
                <w:szCs w:val="21"/>
              </w:rPr>
            </w:pPr>
            <w:r w:rsidRPr="0018673D">
              <w:rPr>
                <w:rFonts w:ascii="宋体" w:eastAsia="宋体" w:hAnsi="宋体" w:cs="FZFSK--GBK1-0" w:hint="eastAsia"/>
                <w:kern w:val="0"/>
                <w:szCs w:val="21"/>
              </w:rPr>
              <w:t>具有应急采购项目的能力</w:t>
            </w:r>
            <w:r w:rsidRPr="00EB62D4">
              <w:rPr>
                <w:rFonts w:ascii="宋体" w:eastAsia="宋体" w:hAnsi="宋体" w:cs="FZFSK--GBK1-0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FZFSK--GBK1-0" w:hint="eastAsia"/>
                <w:kern w:val="0"/>
                <w:szCs w:val="21"/>
              </w:rPr>
              <w:t>6</w:t>
            </w:r>
            <w:r w:rsidRPr="00EB62D4">
              <w:rPr>
                <w:rFonts w:ascii="宋体" w:eastAsia="宋体" w:hAnsi="宋体" w:cs="FZFSK--GBK1-0" w:hint="eastAsia"/>
                <w:kern w:val="0"/>
                <w:szCs w:val="21"/>
              </w:rPr>
              <w:t>分）</w:t>
            </w:r>
          </w:p>
        </w:tc>
        <w:tc>
          <w:tcPr>
            <w:tcW w:w="12191" w:type="dxa"/>
          </w:tcPr>
          <w:p w:rsidR="0018673D" w:rsidRPr="00EB62D4" w:rsidRDefault="0018673D" w:rsidP="007A078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  <w:szCs w:val="21"/>
              </w:rPr>
            </w:pPr>
            <w:r w:rsidRPr="0018673D">
              <w:rPr>
                <w:rFonts w:ascii="宋体" w:eastAsia="宋体" w:hAnsi="宋体" w:cs="FZFSK--GBK1-0" w:hint="eastAsia"/>
                <w:kern w:val="0"/>
                <w:szCs w:val="21"/>
              </w:rPr>
              <w:t>根据申请人制定的应急采购方案和已完成的应急采购项目情况，进行综合评价。优秀得</w:t>
            </w:r>
            <w:r w:rsidR="007A078A">
              <w:rPr>
                <w:rFonts w:ascii="宋体" w:eastAsia="宋体" w:hAnsi="宋体" w:cs="FZFSK--GBK1-0" w:hint="eastAsia"/>
                <w:kern w:val="0"/>
                <w:szCs w:val="21"/>
              </w:rPr>
              <w:t>6</w:t>
            </w:r>
            <w:r w:rsidRPr="0018673D">
              <w:rPr>
                <w:rFonts w:ascii="宋体" w:eastAsia="宋体" w:hAnsi="宋体" w:cs="FZFSK--GBK1-0"/>
                <w:kern w:val="0"/>
                <w:szCs w:val="21"/>
              </w:rPr>
              <w:t>分；良好得</w:t>
            </w:r>
            <w:r w:rsidR="007A078A">
              <w:rPr>
                <w:rFonts w:ascii="宋体" w:eastAsia="宋体" w:hAnsi="宋体" w:cs="FZFSK--GBK1-0" w:hint="eastAsia"/>
                <w:kern w:val="0"/>
                <w:szCs w:val="21"/>
              </w:rPr>
              <w:t>4</w:t>
            </w:r>
            <w:r w:rsidRPr="0018673D">
              <w:rPr>
                <w:rFonts w:ascii="宋体" w:eastAsia="宋体" w:hAnsi="宋体" w:cs="FZFSK--GBK1-0"/>
                <w:kern w:val="0"/>
                <w:szCs w:val="21"/>
              </w:rPr>
              <w:t>分；差得</w:t>
            </w:r>
            <w:r w:rsidR="007A078A">
              <w:rPr>
                <w:rFonts w:ascii="宋体" w:eastAsia="宋体" w:hAnsi="宋体" w:cs="FZFSK--GBK1-0" w:hint="eastAsia"/>
                <w:kern w:val="0"/>
                <w:szCs w:val="21"/>
              </w:rPr>
              <w:t>2</w:t>
            </w:r>
            <w:r w:rsidRPr="0018673D">
              <w:rPr>
                <w:rFonts w:ascii="宋体" w:eastAsia="宋体" w:hAnsi="宋体" w:cs="FZFSK--GBK1-0"/>
                <w:kern w:val="0"/>
                <w:szCs w:val="21"/>
              </w:rPr>
              <w:t>分</w:t>
            </w:r>
            <w:r w:rsidR="007A078A">
              <w:rPr>
                <w:rFonts w:ascii="宋体" w:eastAsia="宋体" w:hAnsi="宋体" w:cs="FZFSK--GBK1-0"/>
                <w:kern w:val="0"/>
                <w:szCs w:val="21"/>
              </w:rPr>
              <w:t>；未提供不得分</w:t>
            </w:r>
            <w:r w:rsidRPr="0018673D">
              <w:rPr>
                <w:rFonts w:ascii="宋体" w:eastAsia="宋体" w:hAnsi="宋体" w:cs="FZFSK--GBK1-0"/>
                <w:kern w:val="0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18673D" w:rsidRPr="00EB62D4" w:rsidRDefault="0018673D" w:rsidP="0088569C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主观</w:t>
            </w:r>
          </w:p>
        </w:tc>
      </w:tr>
    </w:tbl>
    <w:p w:rsidR="00E66228" w:rsidRDefault="00E66228" w:rsidP="00E66228">
      <w:pPr>
        <w:sectPr w:rsidR="00E66228" w:rsidSect="0018673D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:rsidR="00D35CA1" w:rsidRDefault="00D35CA1" w:rsidP="00E66228"/>
    <w:sectPr w:rsidR="00D35CA1" w:rsidSect="00E662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881" w:rsidRDefault="00A04881" w:rsidP="00E66228">
      <w:r>
        <w:separator/>
      </w:r>
    </w:p>
  </w:endnote>
  <w:endnote w:type="continuationSeparator" w:id="0">
    <w:p w:rsidR="00A04881" w:rsidRDefault="00A04881" w:rsidP="00E66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FSK--GBK1-0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881" w:rsidRDefault="00A04881" w:rsidP="00E66228">
      <w:r>
        <w:separator/>
      </w:r>
    </w:p>
  </w:footnote>
  <w:footnote w:type="continuationSeparator" w:id="0">
    <w:p w:rsidR="00A04881" w:rsidRDefault="00A04881" w:rsidP="00E662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2MTI3M7AwMTczNjczMzBS0lEKTi0uzszPAykwrQUAJJRrBSwAAAA="/>
  </w:docVars>
  <w:rsids>
    <w:rsidRoot w:val="00082D20"/>
    <w:rsid w:val="00082D20"/>
    <w:rsid w:val="001165D0"/>
    <w:rsid w:val="0018673D"/>
    <w:rsid w:val="001C5F6E"/>
    <w:rsid w:val="002A3816"/>
    <w:rsid w:val="002B667C"/>
    <w:rsid w:val="002D31E9"/>
    <w:rsid w:val="002D3291"/>
    <w:rsid w:val="00307EF2"/>
    <w:rsid w:val="0034202D"/>
    <w:rsid w:val="00447661"/>
    <w:rsid w:val="0045688D"/>
    <w:rsid w:val="00483BF1"/>
    <w:rsid w:val="004E466F"/>
    <w:rsid w:val="005E0C9C"/>
    <w:rsid w:val="00705129"/>
    <w:rsid w:val="007245D9"/>
    <w:rsid w:val="00740F62"/>
    <w:rsid w:val="007A078A"/>
    <w:rsid w:val="007A7866"/>
    <w:rsid w:val="00843808"/>
    <w:rsid w:val="0088569C"/>
    <w:rsid w:val="008978A3"/>
    <w:rsid w:val="008C184C"/>
    <w:rsid w:val="008D5AA3"/>
    <w:rsid w:val="00907F83"/>
    <w:rsid w:val="00916EC4"/>
    <w:rsid w:val="00932091"/>
    <w:rsid w:val="00953742"/>
    <w:rsid w:val="00971CC5"/>
    <w:rsid w:val="00980AA1"/>
    <w:rsid w:val="009B3F9B"/>
    <w:rsid w:val="00A04881"/>
    <w:rsid w:val="00A36127"/>
    <w:rsid w:val="00A54F9C"/>
    <w:rsid w:val="00A55E06"/>
    <w:rsid w:val="00AA6A05"/>
    <w:rsid w:val="00B1410F"/>
    <w:rsid w:val="00BD7CDE"/>
    <w:rsid w:val="00C056BC"/>
    <w:rsid w:val="00C21248"/>
    <w:rsid w:val="00CD30D8"/>
    <w:rsid w:val="00D0482D"/>
    <w:rsid w:val="00D30A1E"/>
    <w:rsid w:val="00D35CA1"/>
    <w:rsid w:val="00E017AB"/>
    <w:rsid w:val="00E66228"/>
    <w:rsid w:val="00EA3D2A"/>
    <w:rsid w:val="00EA67F1"/>
    <w:rsid w:val="00F254B0"/>
    <w:rsid w:val="00F26201"/>
    <w:rsid w:val="00F7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62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62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228"/>
    <w:rPr>
      <w:sz w:val="18"/>
      <w:szCs w:val="18"/>
    </w:rPr>
  </w:style>
  <w:style w:type="table" w:styleId="a5">
    <w:name w:val="Table Grid"/>
    <w:basedOn w:val="a1"/>
    <w:uiPriority w:val="39"/>
    <w:rsid w:val="00E662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229</Words>
  <Characters>1307</Characters>
  <Application>Microsoft Office Word</Application>
  <DocSecurity>0</DocSecurity>
  <Lines>10</Lines>
  <Paragraphs>3</Paragraphs>
  <ScaleCrop>false</ScaleCrop>
  <Company>Microsoft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 张</dc:creator>
  <cp:lastModifiedBy>王帅</cp:lastModifiedBy>
  <cp:revision>11</cp:revision>
  <cp:lastPrinted>2023-11-09T01:16:00Z</cp:lastPrinted>
  <dcterms:created xsi:type="dcterms:W3CDTF">2023-10-30T08:20:00Z</dcterms:created>
  <dcterms:modified xsi:type="dcterms:W3CDTF">2025-12-12T00:56:00Z</dcterms:modified>
</cp:coreProperties>
</file>