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384" w:rsidRDefault="00486AAD">
      <w:pPr>
        <w:pStyle w:val="a3"/>
        <w:spacing w:line="360" w:lineRule="auto"/>
        <w:ind w:firstLineChars="200" w:firstLine="602"/>
        <w:jc w:val="center"/>
        <w:rPr>
          <w:rFonts w:asciiTheme="majorEastAsia" w:eastAsiaTheme="majorEastAsia" w:hAnsiTheme="majorEastAsia" w:cs="方正公文小标宋"/>
          <w:b/>
          <w:bCs/>
          <w:sz w:val="30"/>
          <w:szCs w:val="30"/>
        </w:rPr>
      </w:pPr>
      <w:r>
        <w:rPr>
          <w:rFonts w:asciiTheme="majorEastAsia" w:eastAsiaTheme="majorEastAsia" w:hAnsiTheme="majorEastAsia" w:cs="方正公文小标宋" w:hint="eastAsia"/>
          <w:b/>
          <w:bCs/>
          <w:sz w:val="30"/>
          <w:szCs w:val="30"/>
        </w:rPr>
        <w:t>技术参数</w:t>
      </w:r>
    </w:p>
    <w:p w:rsidR="00D30384" w:rsidRDefault="00486AAD">
      <w:pPr>
        <w:pStyle w:val="a3"/>
        <w:spacing w:line="360" w:lineRule="auto"/>
        <w:ind w:firstLineChars="200" w:firstLine="402"/>
        <w:rPr>
          <w:rFonts w:asciiTheme="majorEastAsia" w:eastAsiaTheme="majorEastAsia" w:hAnsiTheme="majorEastAsia" w:cs="方正公文小标宋"/>
          <w:b/>
          <w:bCs/>
        </w:rPr>
      </w:pPr>
      <w:r>
        <w:rPr>
          <w:rFonts w:asciiTheme="majorEastAsia" w:eastAsiaTheme="majorEastAsia" w:hAnsiTheme="majorEastAsia" w:cs="方正公文小标宋" w:hint="eastAsia"/>
          <w:b/>
          <w:bCs/>
        </w:rPr>
        <w:t>1、基本要求</w:t>
      </w:r>
    </w:p>
    <w:p w:rsidR="00D30384" w:rsidRPr="00A41FD4" w:rsidRDefault="00486AAD" w:rsidP="00A41FD4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1.1投标人应提供满足动物实验设计方案要求的</w:t>
      </w:r>
      <w:r w:rsidR="00741252">
        <w:rPr>
          <w:rFonts w:asciiTheme="majorEastAsia" w:eastAsiaTheme="majorEastAsia" w:hAnsiTheme="majorEastAsia" w:cs="方正公文小标宋" w:hint="eastAsia"/>
          <w:bCs/>
        </w:rPr>
        <w:t>20</w:t>
      </w:r>
      <w:r>
        <w:rPr>
          <w:rFonts w:asciiTheme="majorEastAsia" w:eastAsiaTheme="majorEastAsia" w:hAnsiTheme="majorEastAsia" w:cs="方正公文小标宋" w:hint="eastAsia"/>
          <w:bCs/>
        </w:rPr>
        <w:t>只实验动物（</w:t>
      </w:r>
      <w:r w:rsidR="00741252">
        <w:rPr>
          <w:rFonts w:asciiTheme="majorEastAsia" w:eastAsiaTheme="majorEastAsia" w:hAnsiTheme="majorEastAsia" w:cs="方正公文小标宋" w:hint="eastAsia"/>
          <w:bCs/>
        </w:rPr>
        <w:t>比格犬</w:t>
      </w:r>
      <w:r>
        <w:rPr>
          <w:rFonts w:asciiTheme="majorEastAsia" w:eastAsiaTheme="majorEastAsia" w:hAnsiTheme="majorEastAsia" w:cs="方正公文小标宋" w:hint="eastAsia"/>
          <w:bCs/>
        </w:rPr>
        <w:t>），配套提供动物饲养饲料包、提供</w:t>
      </w:r>
      <w:bookmarkStart w:id="0" w:name="OLE_LINK3"/>
      <w:bookmarkStart w:id="1" w:name="OLE_LINK4"/>
      <w:r>
        <w:rPr>
          <w:rFonts w:asciiTheme="majorEastAsia" w:eastAsiaTheme="majorEastAsia" w:hAnsiTheme="majorEastAsia" w:cs="方正公文小标宋" w:hint="eastAsia"/>
          <w:bCs/>
        </w:rPr>
        <w:t>术中所使用的药品和耗材</w:t>
      </w:r>
      <w:bookmarkEnd w:id="0"/>
      <w:bookmarkEnd w:id="1"/>
      <w:r w:rsidR="00A41FD4">
        <w:rPr>
          <w:rFonts w:asciiTheme="majorEastAsia" w:eastAsiaTheme="majorEastAsia" w:hAnsiTheme="majorEastAsia" w:cs="方正公文小标宋" w:hint="eastAsia"/>
          <w:bCs/>
        </w:rPr>
        <w:t>（包含</w:t>
      </w:r>
      <w:r w:rsidR="00A41FD4" w:rsidRPr="00A41FD4">
        <w:rPr>
          <w:rFonts w:asciiTheme="majorEastAsia" w:eastAsiaTheme="majorEastAsia" w:hAnsiTheme="majorEastAsia" w:cs="方正公文小标宋" w:hint="eastAsia"/>
          <w:bCs/>
        </w:rPr>
        <w:t>丙泊</w:t>
      </w:r>
      <w:proofErr w:type="gramStart"/>
      <w:r w:rsidR="00A41FD4" w:rsidRPr="00A41FD4">
        <w:rPr>
          <w:rFonts w:asciiTheme="majorEastAsia" w:eastAsiaTheme="majorEastAsia" w:hAnsiTheme="majorEastAsia" w:cs="方正公文小标宋" w:hint="eastAsia"/>
          <w:bCs/>
        </w:rPr>
        <w:t>酚</w:t>
      </w:r>
      <w:proofErr w:type="gramEnd"/>
      <w:r w:rsidR="00A41FD4" w:rsidRPr="00A41FD4">
        <w:rPr>
          <w:rFonts w:asciiTheme="majorEastAsia" w:eastAsiaTheme="majorEastAsia" w:hAnsiTheme="majorEastAsia" w:cs="方正公文小标宋" w:hint="eastAsia"/>
          <w:bCs/>
        </w:rPr>
        <w:t>、异氟烷、氯化钾、肝素、头</w:t>
      </w:r>
      <w:proofErr w:type="gramStart"/>
      <w:r w:rsidR="00A41FD4" w:rsidRPr="00A41FD4">
        <w:rPr>
          <w:rFonts w:asciiTheme="majorEastAsia" w:eastAsiaTheme="majorEastAsia" w:hAnsiTheme="majorEastAsia" w:cs="方正公文小标宋" w:hint="eastAsia"/>
          <w:bCs/>
        </w:rPr>
        <w:t>孢呋</w:t>
      </w:r>
      <w:proofErr w:type="gramEnd"/>
      <w:r w:rsidR="00A41FD4" w:rsidRPr="00A41FD4">
        <w:rPr>
          <w:rFonts w:asciiTheme="majorEastAsia" w:eastAsiaTheme="majorEastAsia" w:hAnsiTheme="majorEastAsia" w:cs="方正公文小标宋" w:hint="eastAsia"/>
          <w:bCs/>
        </w:rPr>
        <w:t>辛、阿司匹林、生理盐水、股动脉穿刺包，造影导管、无损伤止血夹、显微缝线、缝合材料、手术剪、无菌手术巾、气管插管、手术刀及刀片、采血管、、血心电监护和补液系统等</w:t>
      </w:r>
      <w:r w:rsidR="00A41FD4">
        <w:rPr>
          <w:rFonts w:asciiTheme="majorEastAsia" w:eastAsiaTheme="majorEastAsia" w:hAnsiTheme="majorEastAsia" w:cs="方正公文小标宋" w:hint="eastAsia"/>
          <w:bCs/>
        </w:rPr>
        <w:t>）</w:t>
      </w:r>
      <w:r>
        <w:rPr>
          <w:rFonts w:asciiTheme="majorEastAsia" w:eastAsiaTheme="majorEastAsia" w:hAnsiTheme="majorEastAsia" w:cs="方正公文小标宋" w:hint="eastAsia"/>
          <w:bCs/>
        </w:rPr>
        <w:t>、适合的DSA场地、相关防辐射用具、适合实验</w:t>
      </w:r>
      <w:r w:rsidR="00741252">
        <w:rPr>
          <w:rFonts w:asciiTheme="majorEastAsia" w:eastAsiaTheme="majorEastAsia" w:hAnsiTheme="majorEastAsia" w:cs="方正公文小标宋" w:hint="eastAsia"/>
          <w:bCs/>
        </w:rPr>
        <w:t>犬</w:t>
      </w:r>
      <w:r>
        <w:rPr>
          <w:rFonts w:asciiTheme="majorEastAsia" w:eastAsiaTheme="majorEastAsia" w:hAnsiTheme="majorEastAsia" w:cs="方正公文小标宋" w:hint="eastAsia"/>
          <w:bCs/>
        </w:rPr>
        <w:t>的麻醉、苏醒设施、以及配备熟练动物实验操作的技术人员。</w:t>
      </w:r>
    </w:p>
    <w:p w:rsidR="00DD411B" w:rsidRDefault="00DD411B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1.2 动物配置参数</w:t>
      </w:r>
      <w:r w:rsidR="00AF4566">
        <w:rPr>
          <w:rFonts w:asciiTheme="majorEastAsia" w:eastAsiaTheme="majorEastAsia" w:hAnsiTheme="majorEastAsia" w:cs="方正公文小标宋" w:hint="eastAsia"/>
          <w:bCs/>
        </w:rPr>
        <w:t>要求</w:t>
      </w:r>
    </w:p>
    <w:p w:rsidR="00DD411B" w:rsidRPr="00DD411B" w:rsidRDefault="00DD411B" w:rsidP="00DD411B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1.2.1 20只雄性比格犬，按标准饮食饲养，8-10月龄。体重7-15kg</w:t>
      </w:r>
      <w:r w:rsidR="00AF4566">
        <w:rPr>
          <w:rFonts w:asciiTheme="majorEastAsia" w:eastAsiaTheme="majorEastAsia" w:hAnsiTheme="majorEastAsia" w:cs="方正公文小标宋" w:hint="eastAsia"/>
          <w:bCs/>
        </w:rPr>
        <w:t>。</w:t>
      </w:r>
    </w:p>
    <w:p w:rsidR="00DD411B" w:rsidRDefault="00DD411B" w:rsidP="00DD411B">
      <w:pPr>
        <w:pStyle w:val="a3"/>
        <w:spacing w:line="360" w:lineRule="auto"/>
        <w:ind w:firstLine="405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 xml:space="preserve">1.2.2 </w:t>
      </w:r>
      <w:r w:rsidRPr="00DD411B">
        <w:rPr>
          <w:rFonts w:asciiTheme="majorEastAsia" w:eastAsiaTheme="majorEastAsia" w:hAnsiTheme="majorEastAsia" w:cs="方正公文小标宋" w:hint="eastAsia"/>
          <w:bCs/>
        </w:rPr>
        <w:t>动物在检疫期间至少采取粪便检查两次（含两次）体内寄生虫，确保动物粪便检查中无寄生虫；动物体表无真菌等皮肤疾病；在动物检疫期间至少采取粪便检查两次（含两次）肠道致病菌，确保志贺氏及沙门氏细菌阴性；TB结核分枝杆菌、沙门氏菌、志贺氏菌、肠道内蠕虫和体外寄生虫（节肢动物）要求阴性</w:t>
      </w:r>
      <w:r w:rsidR="00AF530F">
        <w:rPr>
          <w:rFonts w:asciiTheme="majorEastAsia" w:eastAsiaTheme="majorEastAsia" w:hAnsiTheme="majorEastAsia" w:cs="方正公文小标宋" w:hint="eastAsia"/>
          <w:bCs/>
        </w:rPr>
        <w:t>，并提供实验动物检疫合格证</w:t>
      </w:r>
      <w:r w:rsidRPr="00DD411B">
        <w:rPr>
          <w:rFonts w:asciiTheme="majorEastAsia" w:eastAsiaTheme="majorEastAsia" w:hAnsiTheme="majorEastAsia" w:cs="方正公文小标宋" w:hint="eastAsia"/>
          <w:bCs/>
        </w:rPr>
        <w:t>。</w:t>
      </w:r>
    </w:p>
    <w:p w:rsidR="00DD411B" w:rsidRDefault="00DD411B" w:rsidP="00DD411B">
      <w:pPr>
        <w:pStyle w:val="a3"/>
        <w:spacing w:line="360" w:lineRule="auto"/>
        <w:ind w:firstLine="405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 xml:space="preserve">1.2.3 </w:t>
      </w:r>
      <w:r w:rsidRPr="00DD411B">
        <w:rPr>
          <w:rFonts w:asciiTheme="majorEastAsia" w:eastAsiaTheme="majorEastAsia" w:hAnsiTheme="majorEastAsia" w:cs="方正公文小标宋" w:hint="eastAsia"/>
          <w:bCs/>
        </w:rPr>
        <w:t>根据</w:t>
      </w:r>
      <w:r w:rsidR="00AF4566">
        <w:rPr>
          <w:rFonts w:asciiTheme="majorEastAsia" w:eastAsiaTheme="majorEastAsia" w:hAnsiTheme="majorEastAsia" w:cs="方正公文小标宋" w:hint="eastAsia"/>
          <w:bCs/>
        </w:rPr>
        <w:t>招标人</w:t>
      </w:r>
      <w:r w:rsidRPr="00DD411B">
        <w:rPr>
          <w:rFonts w:asciiTheme="majorEastAsia" w:eastAsiaTheme="majorEastAsia" w:hAnsiTheme="majorEastAsia" w:cs="方正公文小标宋" w:hint="eastAsia"/>
          <w:bCs/>
        </w:rPr>
        <w:t>实际使用需要提供动物,配送时间完全按照</w:t>
      </w:r>
      <w:r w:rsidR="00AF4566">
        <w:rPr>
          <w:rFonts w:asciiTheme="majorEastAsia" w:eastAsiaTheme="majorEastAsia" w:hAnsiTheme="majorEastAsia" w:cs="方正公文小标宋" w:hint="eastAsia"/>
          <w:bCs/>
        </w:rPr>
        <w:t>招标人</w:t>
      </w:r>
      <w:r w:rsidRPr="00DD411B">
        <w:rPr>
          <w:rFonts w:asciiTheme="majorEastAsia" w:eastAsiaTheme="majorEastAsia" w:hAnsiTheme="majorEastAsia" w:cs="方正公文小标宋" w:hint="eastAsia"/>
          <w:bCs/>
        </w:rPr>
        <w:t xml:space="preserve">要求执行。 </w:t>
      </w:r>
    </w:p>
    <w:p w:rsidR="00DD411B" w:rsidRPr="00DD411B" w:rsidRDefault="00DD411B" w:rsidP="00DD411B">
      <w:pPr>
        <w:pStyle w:val="a3"/>
        <w:spacing w:line="360" w:lineRule="auto"/>
        <w:ind w:firstLine="405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1.2.4</w:t>
      </w:r>
      <w:r w:rsidRPr="00DD411B">
        <w:rPr>
          <w:rFonts w:asciiTheme="majorEastAsia" w:eastAsiaTheme="majorEastAsia" w:hAnsiTheme="majorEastAsia" w:cs="方正公文小标宋" w:hint="eastAsia"/>
          <w:bCs/>
        </w:rPr>
        <w:t>根据</w:t>
      </w:r>
      <w:r w:rsidR="00AF4566">
        <w:rPr>
          <w:rFonts w:asciiTheme="majorEastAsia" w:eastAsiaTheme="majorEastAsia" w:hAnsiTheme="majorEastAsia" w:cs="方正公文小标宋" w:hint="eastAsia"/>
          <w:bCs/>
        </w:rPr>
        <w:t>招标人</w:t>
      </w:r>
      <w:r w:rsidRPr="00DD411B">
        <w:rPr>
          <w:rFonts w:asciiTheme="majorEastAsia" w:eastAsiaTheme="majorEastAsia" w:hAnsiTheme="majorEastAsia" w:cs="方正公文小标宋" w:hint="eastAsia"/>
          <w:bCs/>
        </w:rPr>
        <w:t>实际使用需要将动物送到</w:t>
      </w:r>
      <w:r w:rsidR="00AF4566">
        <w:rPr>
          <w:rFonts w:asciiTheme="majorEastAsia" w:eastAsiaTheme="majorEastAsia" w:hAnsiTheme="majorEastAsia" w:cs="方正公文小标宋" w:hint="eastAsia"/>
          <w:bCs/>
        </w:rPr>
        <w:t>招标人</w:t>
      </w:r>
      <w:r w:rsidRPr="00DD411B">
        <w:rPr>
          <w:rFonts w:asciiTheme="majorEastAsia" w:eastAsiaTheme="majorEastAsia" w:hAnsiTheme="majorEastAsia" w:cs="方正公文小标宋" w:hint="eastAsia"/>
          <w:bCs/>
        </w:rPr>
        <w:t>指定地点。</w:t>
      </w:r>
    </w:p>
    <w:p w:rsidR="00D30384" w:rsidRDefault="00486AAD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1.</w:t>
      </w:r>
      <w:r w:rsidR="00DD411B">
        <w:rPr>
          <w:rFonts w:asciiTheme="majorEastAsia" w:eastAsiaTheme="majorEastAsia" w:hAnsiTheme="majorEastAsia" w:cs="方正公文小标宋" w:hint="eastAsia"/>
          <w:bCs/>
        </w:rPr>
        <w:t>3</w:t>
      </w:r>
      <w:r>
        <w:rPr>
          <w:rFonts w:asciiTheme="majorEastAsia" w:eastAsiaTheme="majorEastAsia" w:hAnsiTheme="majorEastAsia" w:cs="方正公文小标宋" w:hint="eastAsia"/>
          <w:bCs/>
        </w:rPr>
        <w:t xml:space="preserve"> 模型制备：要求术中DSA造影，确认球囊及支架放在相应位置</w:t>
      </w:r>
      <w:r w:rsidR="00AF4566">
        <w:rPr>
          <w:rFonts w:asciiTheme="majorEastAsia" w:eastAsiaTheme="majorEastAsia" w:hAnsiTheme="majorEastAsia" w:cs="方正公文小标宋" w:hint="eastAsia"/>
          <w:bCs/>
        </w:rPr>
        <w:t>。</w:t>
      </w:r>
    </w:p>
    <w:p w:rsidR="00D30384" w:rsidRDefault="00486AAD">
      <w:pPr>
        <w:pStyle w:val="a3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1.</w:t>
      </w:r>
      <w:r w:rsidR="00DD411B">
        <w:rPr>
          <w:rFonts w:asciiTheme="majorEastAsia" w:eastAsiaTheme="majorEastAsia" w:hAnsiTheme="majorEastAsia" w:cs="方正公文小标宋" w:hint="eastAsia"/>
          <w:bCs/>
        </w:rPr>
        <w:t>3</w:t>
      </w:r>
      <w:r>
        <w:rPr>
          <w:rFonts w:asciiTheme="majorEastAsia" w:eastAsiaTheme="majorEastAsia" w:hAnsiTheme="majorEastAsia" w:cs="方正公文小标宋" w:hint="eastAsia"/>
          <w:bCs/>
        </w:rPr>
        <w:t>.1 无菌环境：手术室必须保持无菌，以防止感染。应有严格的消毒和无菌操作规范。</w:t>
      </w:r>
    </w:p>
    <w:p w:rsidR="00D30384" w:rsidRDefault="00486AAD">
      <w:pPr>
        <w:pStyle w:val="a3"/>
        <w:ind w:firstLineChars="100" w:firstLine="2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 xml:space="preserve">  1.</w:t>
      </w:r>
      <w:r w:rsidR="00DD411B">
        <w:rPr>
          <w:rFonts w:asciiTheme="majorEastAsia" w:eastAsiaTheme="majorEastAsia" w:hAnsiTheme="majorEastAsia" w:cs="方正公文小标宋" w:hint="eastAsia"/>
          <w:bCs/>
        </w:rPr>
        <w:t>3</w:t>
      </w:r>
      <w:r>
        <w:rPr>
          <w:rFonts w:asciiTheme="majorEastAsia" w:eastAsiaTheme="majorEastAsia" w:hAnsiTheme="majorEastAsia" w:cs="方正公文小标宋" w:hint="eastAsia"/>
          <w:bCs/>
        </w:rPr>
        <w:t>.2 DSA设备：包括X射线机、图像处理系统等。</w:t>
      </w:r>
    </w:p>
    <w:p w:rsidR="00D30384" w:rsidRDefault="00486AAD">
      <w:pPr>
        <w:pStyle w:val="a3"/>
        <w:ind w:firstLineChars="100" w:firstLine="2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 xml:space="preserve">  监护设备：用于监测动物的生命体征，如心电监护仪、血压计等。</w:t>
      </w:r>
    </w:p>
    <w:p w:rsidR="00D30384" w:rsidRDefault="00486AAD" w:rsidP="00117D6F">
      <w:pPr>
        <w:pStyle w:val="a3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 xml:space="preserve">    麻醉设备：提供安全、有效的麻醉。</w:t>
      </w:r>
    </w:p>
    <w:p w:rsidR="00D30384" w:rsidRPr="00117D6F" w:rsidRDefault="00486AAD" w:rsidP="00117D6F">
      <w:pPr>
        <w:pStyle w:val="a3"/>
        <w:tabs>
          <w:tab w:val="clear" w:pos="567"/>
        </w:tabs>
        <w:spacing w:line="360" w:lineRule="auto"/>
        <w:ind w:firstLineChars="200" w:firstLine="402"/>
        <w:rPr>
          <w:rFonts w:asciiTheme="majorEastAsia" w:eastAsiaTheme="majorEastAsia" w:hAnsiTheme="majorEastAsia" w:cs="方正公文小标宋"/>
          <w:b/>
          <w:bCs/>
        </w:rPr>
      </w:pPr>
      <w:r w:rsidRPr="00117D6F">
        <w:rPr>
          <w:rFonts w:asciiTheme="majorEastAsia" w:eastAsiaTheme="majorEastAsia" w:hAnsiTheme="majorEastAsia" w:cs="方正公文小标宋" w:hint="eastAsia"/>
          <w:b/>
          <w:bCs/>
        </w:rPr>
        <w:t>2、材料的接收与质控</w:t>
      </w:r>
    </w:p>
    <w:p w:rsidR="00D30384" w:rsidRDefault="00486AAD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2.1动物与配套手术材料验收，由投标人的项目专员对接</w:t>
      </w:r>
      <w:r w:rsidR="00AF4566">
        <w:rPr>
          <w:rFonts w:asciiTheme="majorEastAsia" w:eastAsiaTheme="majorEastAsia" w:hAnsiTheme="majorEastAsia" w:cs="方正公文小标宋" w:hint="eastAsia"/>
          <w:bCs/>
        </w:rPr>
        <w:t>招标人</w:t>
      </w:r>
      <w:r>
        <w:rPr>
          <w:rFonts w:asciiTheme="majorEastAsia" w:eastAsiaTheme="majorEastAsia" w:hAnsiTheme="majorEastAsia" w:cs="方正公文小标宋" w:hint="eastAsia"/>
          <w:bCs/>
        </w:rPr>
        <w:t>，在试验开始三个工作日通过线上会议形式/电话沟通，投标人项目负责人对材料清单进行核对，面对面视频/</w:t>
      </w:r>
      <w:r w:rsidR="00AF4566">
        <w:rPr>
          <w:rFonts w:asciiTheme="majorEastAsia" w:eastAsiaTheme="majorEastAsia" w:hAnsiTheme="majorEastAsia" w:cs="方正公文小标宋" w:hint="eastAsia"/>
          <w:bCs/>
        </w:rPr>
        <w:t>线下核实确认</w:t>
      </w:r>
      <w:r>
        <w:rPr>
          <w:rFonts w:asciiTheme="majorEastAsia" w:eastAsiaTheme="majorEastAsia" w:hAnsiTheme="majorEastAsia" w:cs="方正公文小标宋" w:hint="eastAsia"/>
          <w:bCs/>
        </w:rPr>
        <w:t>。</w:t>
      </w:r>
    </w:p>
    <w:p w:rsidR="00D30384" w:rsidRDefault="00486AAD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2.2在招标人使用</w:t>
      </w:r>
      <w:r w:rsidR="00AB4081">
        <w:rPr>
          <w:rFonts w:asciiTheme="majorEastAsia" w:eastAsiaTheme="majorEastAsia" w:hAnsiTheme="majorEastAsia" w:cs="方正公文小标宋" w:hint="eastAsia"/>
          <w:bCs/>
        </w:rPr>
        <w:t>动物实验</w:t>
      </w:r>
      <w:r>
        <w:rPr>
          <w:rFonts w:asciiTheme="majorEastAsia" w:eastAsiaTheme="majorEastAsia" w:hAnsiTheme="majorEastAsia" w:cs="方正公文小标宋" w:hint="eastAsia"/>
          <w:bCs/>
        </w:rPr>
        <w:t>场地及材料进行动物实验操作时，投标人材料准备齐全，设备运转正常无误，能够确保招标人顺利、安全地完成动物实验的全流程操作。</w:t>
      </w:r>
    </w:p>
    <w:p w:rsidR="00D30384" w:rsidRDefault="00486AAD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2.3投标人负责实验动物进行检疫，饲养和术后监护，并将实验动物术后健康情况汇报给招</w:t>
      </w:r>
      <w:r>
        <w:rPr>
          <w:rFonts w:asciiTheme="majorEastAsia" w:eastAsiaTheme="majorEastAsia" w:hAnsiTheme="majorEastAsia" w:cs="方正公文小标宋" w:hint="eastAsia"/>
          <w:bCs/>
        </w:rPr>
        <w:lastRenderedPageBreak/>
        <w:t>标人。</w:t>
      </w:r>
    </w:p>
    <w:p w:rsidR="00D30384" w:rsidRDefault="00486AAD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2.4招标人可根据试验方案指定术中所需</w:t>
      </w:r>
      <w:r w:rsidR="00AF530F">
        <w:rPr>
          <w:rFonts w:asciiTheme="majorEastAsia" w:eastAsiaTheme="majorEastAsia" w:hAnsiTheme="majorEastAsia" w:cs="方正公文小标宋" w:hint="eastAsia"/>
          <w:bCs/>
        </w:rPr>
        <w:t>药品</w:t>
      </w:r>
      <w:r>
        <w:rPr>
          <w:rFonts w:asciiTheme="majorEastAsia" w:eastAsiaTheme="majorEastAsia" w:hAnsiTheme="majorEastAsia" w:cs="方正公文小标宋" w:hint="eastAsia"/>
          <w:bCs/>
        </w:rPr>
        <w:t>耗材，投标人须在合同签订之日起30个工作日内完成上述材料准备，并保证所提供所有材料均符合试验要求 。</w:t>
      </w:r>
    </w:p>
    <w:p w:rsidR="00D30384" w:rsidRPr="00117D6F" w:rsidRDefault="00486AAD">
      <w:pPr>
        <w:pStyle w:val="a3"/>
        <w:spacing w:line="360" w:lineRule="auto"/>
        <w:ind w:firstLineChars="200" w:firstLine="402"/>
        <w:rPr>
          <w:rFonts w:asciiTheme="majorEastAsia" w:eastAsiaTheme="majorEastAsia" w:hAnsiTheme="majorEastAsia" w:cs="方正公文小标宋"/>
          <w:b/>
        </w:rPr>
      </w:pPr>
      <w:r w:rsidRPr="00117D6F">
        <w:rPr>
          <w:rFonts w:asciiTheme="majorEastAsia" w:eastAsiaTheme="majorEastAsia" w:hAnsiTheme="majorEastAsia" w:cs="方正公文小标宋" w:hint="eastAsia"/>
          <w:b/>
        </w:rPr>
        <w:t>3、质量保证</w:t>
      </w:r>
    </w:p>
    <w:p w:rsidR="00D30384" w:rsidRDefault="00486AAD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3.1投标人提供的提供实验动物饲养相关资质和场地照片</w:t>
      </w:r>
      <w:bookmarkStart w:id="2" w:name="OLE_LINK1"/>
      <w:bookmarkStart w:id="3" w:name="OLE_LINK2"/>
      <w:r>
        <w:rPr>
          <w:rFonts w:asciiTheme="majorEastAsia" w:eastAsiaTheme="majorEastAsia" w:hAnsiTheme="majorEastAsia" w:cs="方正公文小标宋" w:hint="eastAsia"/>
          <w:bCs/>
        </w:rPr>
        <w:t>，提供实验动物检疫合格证</w:t>
      </w:r>
      <w:bookmarkEnd w:id="2"/>
      <w:bookmarkEnd w:id="3"/>
      <w:r>
        <w:rPr>
          <w:rFonts w:asciiTheme="majorEastAsia" w:eastAsiaTheme="majorEastAsia" w:hAnsiTheme="majorEastAsia" w:cs="方正公文小标宋" w:hint="eastAsia"/>
          <w:bCs/>
        </w:rPr>
        <w:t>。</w:t>
      </w:r>
    </w:p>
    <w:p w:rsidR="00D30384" w:rsidRDefault="00486AAD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3.2不符合技术参数要求的药品及耗材，投标人须对其提供免费的更换服务，并保证达到技术参数要求。</w:t>
      </w:r>
    </w:p>
    <w:p w:rsidR="00D30384" w:rsidRDefault="00486AAD">
      <w:pPr>
        <w:pStyle w:val="a3"/>
        <w:spacing w:line="360" w:lineRule="auto"/>
        <w:ind w:firstLineChars="200" w:firstLine="402"/>
        <w:rPr>
          <w:rFonts w:asciiTheme="majorEastAsia" w:eastAsiaTheme="majorEastAsia" w:hAnsiTheme="majorEastAsia" w:cs="方正公文小标宋"/>
          <w:b/>
        </w:rPr>
      </w:pPr>
      <w:r>
        <w:rPr>
          <w:rFonts w:asciiTheme="majorEastAsia" w:eastAsiaTheme="majorEastAsia" w:hAnsiTheme="majorEastAsia" w:cs="方正公文小标宋" w:hint="eastAsia"/>
          <w:b/>
        </w:rPr>
        <w:t>4、售后服务</w:t>
      </w:r>
    </w:p>
    <w:p w:rsidR="00D30384" w:rsidRDefault="00486AAD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4.1投标人承诺提供高质量的</w:t>
      </w:r>
      <w:r w:rsidR="00AF530F">
        <w:rPr>
          <w:rFonts w:asciiTheme="majorEastAsia" w:eastAsiaTheme="majorEastAsia" w:hAnsiTheme="majorEastAsia" w:cs="方正公文小标宋" w:hint="eastAsia"/>
          <w:bCs/>
        </w:rPr>
        <w:t>实验用</w:t>
      </w:r>
      <w:r>
        <w:rPr>
          <w:rFonts w:asciiTheme="majorEastAsia" w:eastAsiaTheme="majorEastAsia" w:hAnsiTheme="majorEastAsia" w:cs="方正公文小标宋" w:hint="eastAsia"/>
          <w:bCs/>
        </w:rPr>
        <w:t>药品和耗材，如果客户在使用过程中发现质量问题，投标人将提供解决方案，比如更换耗材等。</w:t>
      </w:r>
    </w:p>
    <w:p w:rsidR="00D30384" w:rsidRDefault="00486AAD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4.2投标人根据招标人需要，提供所有实验记录的视频以供查验。</w:t>
      </w:r>
    </w:p>
    <w:p w:rsidR="00D30384" w:rsidRDefault="00D30384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/>
        </w:rPr>
      </w:pPr>
    </w:p>
    <w:sectPr w:rsidR="00D30384" w:rsidSect="00DA33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D3F" w:rsidRDefault="00256D3F" w:rsidP="00F43F2E">
      <w:r>
        <w:separator/>
      </w:r>
    </w:p>
  </w:endnote>
  <w:endnote w:type="continuationSeparator" w:id="0">
    <w:p w:rsidR="00256D3F" w:rsidRDefault="00256D3F" w:rsidP="00F43F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EF970F3-1E30-4988-A802-14F1DB9DFFE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D256CDD4-8634-442D-81D1-9950FA3D7526}"/>
    <w:embedBold r:id="rId3" w:subsetted="1" w:fontKey="{305B82E0-B0E0-46BA-B69F-087C1B37DB86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DFE4D3D5-0851-45EF-BC75-2D16388B0F43}"/>
  </w:font>
  <w:font w:name="方正公文小标宋">
    <w:altName w:val="宋体"/>
    <w:charset w:val="86"/>
    <w:family w:val="auto"/>
    <w:pitch w:val="default"/>
    <w:sig w:usb0="00000000" w:usb1="0000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0830C79F-2B82-4F79-833A-52140B9AE20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D3F" w:rsidRDefault="00256D3F" w:rsidP="00F43F2E">
      <w:r>
        <w:separator/>
      </w:r>
    </w:p>
  </w:footnote>
  <w:footnote w:type="continuationSeparator" w:id="0">
    <w:p w:rsidR="00256D3F" w:rsidRDefault="00256D3F" w:rsidP="00F43F2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jVhNjgzNjkzMjhlZDlkNGI5NmE5M2JhZjA0ODY2ZjAifQ=="/>
  </w:docVars>
  <w:rsids>
    <w:rsidRoot w:val="51091990"/>
    <w:rsid w:val="00113948"/>
    <w:rsid w:val="00117D6F"/>
    <w:rsid w:val="00123B95"/>
    <w:rsid w:val="0012790A"/>
    <w:rsid w:val="0025496A"/>
    <w:rsid w:val="00256D3F"/>
    <w:rsid w:val="004311AB"/>
    <w:rsid w:val="00457636"/>
    <w:rsid w:val="00486AAD"/>
    <w:rsid w:val="004C2A3A"/>
    <w:rsid w:val="00694E12"/>
    <w:rsid w:val="006F49AE"/>
    <w:rsid w:val="00741252"/>
    <w:rsid w:val="00751EB4"/>
    <w:rsid w:val="007549A8"/>
    <w:rsid w:val="0079644D"/>
    <w:rsid w:val="007D5006"/>
    <w:rsid w:val="00883E06"/>
    <w:rsid w:val="008B0D97"/>
    <w:rsid w:val="008E5493"/>
    <w:rsid w:val="008E5FBB"/>
    <w:rsid w:val="009D11B5"/>
    <w:rsid w:val="00A41FD4"/>
    <w:rsid w:val="00AB4081"/>
    <w:rsid w:val="00AC789D"/>
    <w:rsid w:val="00AF4566"/>
    <w:rsid w:val="00AF530F"/>
    <w:rsid w:val="00B004E9"/>
    <w:rsid w:val="00CD1D59"/>
    <w:rsid w:val="00D30384"/>
    <w:rsid w:val="00D84B3F"/>
    <w:rsid w:val="00DA33EA"/>
    <w:rsid w:val="00DD411B"/>
    <w:rsid w:val="00F43F2E"/>
    <w:rsid w:val="00F44C5D"/>
    <w:rsid w:val="00F82866"/>
    <w:rsid w:val="071D434D"/>
    <w:rsid w:val="0E016ED1"/>
    <w:rsid w:val="51091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33EA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qFormat/>
    <w:rsid w:val="00DA33EA"/>
    <w:pPr>
      <w:tabs>
        <w:tab w:val="left" w:pos="567"/>
      </w:tabs>
      <w:spacing w:before="120" w:line="22" w:lineRule="atLeast"/>
    </w:pPr>
    <w:rPr>
      <w:kern w:val="0"/>
      <w:sz w:val="20"/>
    </w:rPr>
  </w:style>
  <w:style w:type="paragraph" w:styleId="a4">
    <w:name w:val="footer"/>
    <w:basedOn w:val="a"/>
    <w:link w:val="Char"/>
    <w:rsid w:val="00DA33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rsid w:val="00DA33E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qFormat/>
    <w:rsid w:val="00DA33EA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">
    <w:name w:val="页脚 Char"/>
    <w:basedOn w:val="a0"/>
    <w:link w:val="a4"/>
    <w:rsid w:val="00DA33E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2</Pages>
  <Words>171</Words>
  <Characters>976</Characters>
  <Application>Microsoft Office Word</Application>
  <DocSecurity>0</DocSecurity>
  <Lines>8</Lines>
  <Paragraphs>2</Paragraphs>
  <ScaleCrop>false</ScaleCrop>
  <Company>Microsoft</Company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 Yan</dc:creator>
  <cp:lastModifiedBy>王帅</cp:lastModifiedBy>
  <cp:revision>6</cp:revision>
  <dcterms:created xsi:type="dcterms:W3CDTF">2026-01-26T09:12:00Z</dcterms:created>
  <dcterms:modified xsi:type="dcterms:W3CDTF">2026-01-27T02:47:00Z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A4146272F4A24A57A2D5E9311BD68B77_11</vt:lpwstr>
  </property>
  <property fmtid="{D5CDD505-2E9C-101B-9397-08002B2CF9AE}" pid="4" name="KSOTemplateDocerSaveRecord">
    <vt:lpwstr>eyJoZGlkIjoiOTlhZDUwMTQ0YTczZjkwZmFmNDI4MjhkYWYzYTVhMTEiLCJ1c2VySWQiOiIyMzk1MTM1MTgifQ==</vt:lpwstr>
  </property>
</Properties>
</file>